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4B6DE720" w:rsidR="009261C0" w:rsidRDefault="009261C0"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sidRPr="009261C0">
        <w:rPr>
          <w:rFonts w:ascii="Times New Roman" w:hAnsi="Times New Roman" w:cs="Times New Roman"/>
          <w:b/>
          <w:bCs/>
          <w:caps/>
          <w:color w:val="0070C0"/>
          <w:sz w:val="24"/>
          <w:szCs w:val="24"/>
          <w:shd w:val="clear" w:color="auto" w:fill="FFFFFF"/>
        </w:rPr>
        <w:t>i</w:t>
      </w:r>
      <w:r w:rsidR="007C2E38">
        <w:rPr>
          <w:rFonts w:ascii="Times New Roman" w:hAnsi="Times New Roman" w:cs="Times New Roman"/>
          <w:b/>
          <w:bCs/>
          <w:caps/>
          <w:color w:val="0070C0"/>
          <w:sz w:val="24"/>
          <w:szCs w:val="24"/>
          <w:shd w:val="clear" w:color="auto" w:fill="FFFFFF"/>
        </w:rPr>
        <w:t>i</w:t>
      </w:r>
      <w:r w:rsidR="002F7AA6">
        <w:rPr>
          <w:rFonts w:ascii="Times New Roman" w:hAnsi="Times New Roman" w:cs="Times New Roman"/>
          <w:b/>
          <w:bCs/>
          <w:caps/>
          <w:color w:val="0070C0"/>
          <w:sz w:val="24"/>
          <w:szCs w:val="24"/>
          <w:shd w:val="clear" w:color="auto" w:fill="FFFFFF"/>
        </w:rPr>
        <w:t>I</w:t>
      </w:r>
      <w:r w:rsidRPr="009261C0">
        <w:rPr>
          <w:rFonts w:ascii="Times New Roman" w:hAnsi="Times New Roman" w:cs="Times New Roman"/>
          <w:b/>
          <w:bCs/>
          <w:caps/>
          <w:color w:val="0070C0"/>
          <w:sz w:val="24"/>
          <w:szCs w:val="24"/>
          <w:shd w:val="clear" w:color="auto" w:fill="FFFFFF"/>
        </w:rPr>
        <w:t xml:space="preserve"> PIRKIMO OBJEKTO DALIES </w:t>
      </w:r>
    </w:p>
    <w:p w14:paraId="1CCACFD1" w14:textId="46CC4087" w:rsidR="00A3054E" w:rsidRPr="007C2E38" w:rsidRDefault="009261C0" w:rsidP="00A3054E">
      <w:pPr>
        <w:suppressAutoHyphens/>
        <w:spacing w:after="0" w:line="240" w:lineRule="auto"/>
        <w:jc w:val="center"/>
        <w:rPr>
          <w:rFonts w:ascii="Times New Roman" w:hAnsi="Times New Roman" w:cs="Times New Roman"/>
          <w:b/>
          <w:i/>
          <w:iCs/>
          <w:caps/>
          <w:color w:val="0070C0"/>
          <w:sz w:val="24"/>
          <w:szCs w:val="24"/>
        </w:rPr>
      </w:pPr>
      <w:r w:rsidRPr="007C2E38">
        <w:rPr>
          <w:rFonts w:ascii="Times New Roman" w:hAnsi="Times New Roman" w:cs="Times New Roman"/>
          <w:b/>
          <w:bCs/>
          <w:i/>
          <w:iCs/>
          <w:caps/>
          <w:color w:val="0070C0"/>
          <w:sz w:val="24"/>
          <w:szCs w:val="24"/>
          <w:shd w:val="clear" w:color="auto" w:fill="FFFFFF"/>
        </w:rPr>
        <w:t>„</w:t>
      </w:r>
      <w:r w:rsidR="007C2E38" w:rsidRPr="007C2E38">
        <w:rPr>
          <w:rFonts w:ascii="Times New Roman" w:hAnsi="Times New Roman" w:cs="Times New Roman"/>
          <w:b/>
          <w:i/>
          <w:iCs/>
          <w:caps/>
          <w:color w:val="0070C0"/>
          <w:sz w:val="24"/>
          <w:szCs w:val="24"/>
        </w:rPr>
        <w:t>Biomikroskopinė plyšinė lempa</w:t>
      </w:r>
      <w:r w:rsidR="002F7AA6" w:rsidRPr="007C2E38">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031F4468"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7C2E38">
        <w:rPr>
          <w:rFonts w:ascii="Times New Roman" w:hAnsi="Times New Roman" w:cs="Times New Roman"/>
          <w:b/>
        </w:rPr>
        <w:t>b</w:t>
      </w:r>
      <w:r w:rsidR="007C2E38" w:rsidRPr="00184582">
        <w:rPr>
          <w:rFonts w:ascii="Times New Roman" w:hAnsi="Times New Roman" w:cs="Times New Roman"/>
          <w:b/>
        </w:rPr>
        <w:t>iomikroskopin</w:t>
      </w:r>
      <w:r w:rsidR="007C2E38">
        <w:rPr>
          <w:rFonts w:ascii="Times New Roman" w:hAnsi="Times New Roman" w:cs="Times New Roman"/>
          <w:b/>
        </w:rPr>
        <w:t>ę</w:t>
      </w:r>
      <w:r w:rsidR="007C2E38" w:rsidRPr="00184582">
        <w:rPr>
          <w:rFonts w:ascii="Times New Roman" w:hAnsi="Times New Roman" w:cs="Times New Roman"/>
          <w:b/>
        </w:rPr>
        <w:t xml:space="preserve"> plyšin</w:t>
      </w:r>
      <w:r w:rsidR="007C2E38">
        <w:rPr>
          <w:rFonts w:ascii="Times New Roman" w:hAnsi="Times New Roman" w:cs="Times New Roman"/>
          <w:b/>
        </w:rPr>
        <w:t>ę</w:t>
      </w:r>
      <w:r w:rsidR="007C2E38" w:rsidRPr="00184582">
        <w:rPr>
          <w:rFonts w:ascii="Times New Roman" w:hAnsi="Times New Roman" w:cs="Times New Roman"/>
          <w:b/>
        </w:rPr>
        <w:t xml:space="preserve"> lemp</w:t>
      </w:r>
      <w:r w:rsidR="007C2E38">
        <w:rPr>
          <w:rFonts w:ascii="Times New Roman" w:hAnsi="Times New Roman" w:cs="Times New Roman"/>
          <w:b/>
        </w:rPr>
        <w:t>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313BF126" w:rsidR="00902E81" w:rsidRPr="00986BFC" w:rsidRDefault="00902E81" w:rsidP="007F3AE7">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6927DEDA" w:rsidR="00902E81" w:rsidRPr="00986BFC" w:rsidRDefault="007C2E38" w:rsidP="00986BFC">
            <w:pPr>
              <w:autoSpaceDE w:val="0"/>
              <w:autoSpaceDN w:val="0"/>
              <w:adjustRightInd w:val="0"/>
              <w:spacing w:after="0" w:line="240" w:lineRule="auto"/>
              <w:jc w:val="center"/>
              <w:rPr>
                <w:rFonts w:ascii="Times New Roman" w:eastAsia="Calibri" w:hAnsi="Times New Roman" w:cs="Times New Roman"/>
                <w:sz w:val="24"/>
                <w:szCs w:val="24"/>
              </w:rPr>
            </w:pPr>
            <w:r w:rsidRPr="00184582">
              <w:rPr>
                <w:rFonts w:ascii="Times New Roman" w:hAnsi="Times New Roman" w:cs="Times New Roman"/>
                <w:b/>
              </w:rPr>
              <w:t>Biomikroskopinė plyšinė lempa</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580"/>
        <w:gridCol w:w="4536"/>
        <w:gridCol w:w="2835"/>
        <w:gridCol w:w="3686"/>
      </w:tblGrid>
      <w:tr w:rsidR="007F3AE7" w14:paraId="3FC4582A" w14:textId="77777777" w:rsidTr="009064EF">
        <w:tc>
          <w:tcPr>
            <w:tcW w:w="817" w:type="dxa"/>
          </w:tcPr>
          <w:p w14:paraId="6C1F68ED" w14:textId="43E9F6F1" w:rsidR="007F3AE7" w:rsidRPr="00166858" w:rsidRDefault="007F3AE7" w:rsidP="007F3AE7">
            <w:pPr>
              <w:spacing w:line="259" w:lineRule="auto"/>
              <w:rPr>
                <w:rFonts w:hAnsi="Times New Roman" w:cs="Times New Roman"/>
                <w:sz w:val="24"/>
                <w:szCs w:val="24"/>
              </w:rPr>
            </w:pPr>
            <w:r w:rsidRPr="00166858">
              <w:rPr>
                <w:rFonts w:hAnsi="Times New Roman" w:cs="Times New Roman"/>
                <w:sz w:val="24"/>
                <w:szCs w:val="24"/>
              </w:rPr>
              <w:t>Eil. Nr.</w:t>
            </w:r>
          </w:p>
        </w:tc>
        <w:tc>
          <w:tcPr>
            <w:tcW w:w="2580" w:type="dxa"/>
          </w:tcPr>
          <w:p w14:paraId="0C094316" w14:textId="0347850A" w:rsidR="007F3AE7" w:rsidRPr="00166858" w:rsidRDefault="007F3AE7" w:rsidP="007F3AE7">
            <w:pPr>
              <w:spacing w:line="259" w:lineRule="auto"/>
              <w:rPr>
                <w:rFonts w:hAnsi="Times New Roman" w:cs="Times New Roman"/>
                <w:color w:val="00B050"/>
                <w:sz w:val="22"/>
                <w:szCs w:val="22"/>
              </w:rPr>
            </w:pPr>
            <w:r w:rsidRPr="00166858">
              <w:rPr>
                <w:rFonts w:hAnsi="Times New Roman" w:cs="Times New Roman"/>
                <w:b/>
                <w:bCs/>
                <w:sz w:val="22"/>
                <w:szCs w:val="22"/>
              </w:rPr>
              <w:t>Techniniai parametrai</w:t>
            </w:r>
          </w:p>
        </w:tc>
        <w:tc>
          <w:tcPr>
            <w:tcW w:w="4536" w:type="dxa"/>
          </w:tcPr>
          <w:p w14:paraId="5A5F678D" w14:textId="69C78C93" w:rsidR="007F3AE7" w:rsidRDefault="007F3AE7" w:rsidP="007F3AE7">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1A242374" w14:textId="77777777" w:rsidR="007F3AE7" w:rsidRPr="006548F1" w:rsidRDefault="007F3AE7" w:rsidP="007F3AE7">
            <w:pPr>
              <w:pStyle w:val="TableParagraph"/>
              <w:ind w:right="-10"/>
              <w:jc w:val="center"/>
              <w:rPr>
                <w:b/>
                <w:strike/>
                <w:color w:val="00B050"/>
                <w:sz w:val="24"/>
                <w:szCs w:val="24"/>
              </w:rPr>
            </w:pPr>
            <w:r w:rsidRPr="00F63DB2">
              <w:rPr>
                <w:b/>
                <w:sz w:val="24"/>
                <w:szCs w:val="24"/>
              </w:rPr>
              <w:t xml:space="preserve">Tiekėjo siūlomos prekės </w:t>
            </w:r>
            <w:r w:rsidRPr="00AC6D1A">
              <w:rPr>
                <w:b/>
                <w:sz w:val="24"/>
                <w:szCs w:val="24"/>
              </w:rPr>
              <w:t>parametrų reikšmės</w:t>
            </w:r>
          </w:p>
          <w:p w14:paraId="2091D414" w14:textId="7770EC28" w:rsidR="007F3AE7" w:rsidRPr="00F63DB2" w:rsidRDefault="007F3AE7" w:rsidP="007F3AE7">
            <w:pPr>
              <w:spacing w:line="259" w:lineRule="auto"/>
              <w:jc w:val="center"/>
              <w:rPr>
                <w:b/>
                <w:sz w:val="24"/>
                <w:szCs w:val="24"/>
              </w:rPr>
            </w:pPr>
            <w:r>
              <w:rPr>
                <w:bCs/>
                <w:i/>
                <w:iCs/>
                <w:sz w:val="24"/>
                <w:szCs w:val="24"/>
              </w:rPr>
              <w:t>(pildo tiek</w:t>
            </w:r>
            <w:r>
              <w:rPr>
                <w:bCs/>
                <w:i/>
                <w:iCs/>
                <w:sz w:val="24"/>
                <w:szCs w:val="24"/>
              </w:rPr>
              <w:t>ė</w:t>
            </w:r>
            <w:r>
              <w:rPr>
                <w:bCs/>
                <w:i/>
                <w:iCs/>
                <w:sz w:val="24"/>
                <w:szCs w:val="24"/>
              </w:rPr>
              <w:t>jas)</w:t>
            </w:r>
          </w:p>
        </w:tc>
        <w:tc>
          <w:tcPr>
            <w:tcW w:w="3686" w:type="dxa"/>
          </w:tcPr>
          <w:p w14:paraId="19146DC8" w14:textId="7E23FEF8" w:rsidR="007F3AE7" w:rsidRDefault="007F3AE7" w:rsidP="007F3AE7">
            <w:pPr>
              <w:spacing w:line="259" w:lineRule="auto"/>
              <w:rPr>
                <w:rFonts w:hAnsi="Times New Roman" w:cs="Times New Roman"/>
                <w:color w:val="00B050"/>
                <w:sz w:val="24"/>
                <w:szCs w:val="24"/>
              </w:rPr>
            </w:pPr>
            <w:r w:rsidRPr="00F63DB2">
              <w:rPr>
                <w:b/>
                <w:sz w:val="24"/>
                <w:szCs w:val="24"/>
              </w:rPr>
              <w:t>Failo, dokumento pavadinimas ir puslapio Nr., pa</w:t>
            </w:r>
            <w:r w:rsidRPr="00F63DB2">
              <w:rPr>
                <w:b/>
                <w:sz w:val="24"/>
                <w:szCs w:val="24"/>
              </w:rPr>
              <w:t>ž</w:t>
            </w:r>
            <w:r w:rsidRPr="00F63DB2">
              <w:rPr>
                <w:b/>
                <w:sz w:val="24"/>
                <w:szCs w:val="24"/>
              </w:rPr>
              <w:t>ymint viet</w:t>
            </w:r>
            <w:r w:rsidRPr="00F63DB2">
              <w:rPr>
                <w:b/>
                <w:sz w:val="24"/>
                <w:szCs w:val="24"/>
              </w:rPr>
              <w:t>ą</w:t>
            </w:r>
            <w:r w:rsidRPr="00F63DB2">
              <w:rPr>
                <w:b/>
                <w:sz w:val="24"/>
                <w:szCs w:val="24"/>
              </w:rPr>
              <w:t xml:space="preserve">, kurioje yra </w:t>
            </w:r>
            <w:r>
              <w:rPr>
                <w:b/>
                <w:sz w:val="24"/>
                <w:szCs w:val="24"/>
              </w:rPr>
              <w:t xml:space="preserve">nurodyti </w:t>
            </w:r>
            <w:r w:rsidRPr="00F63DB2">
              <w:rPr>
                <w:b/>
                <w:sz w:val="24"/>
                <w:szCs w:val="24"/>
              </w:rPr>
              <w:t>si</w:t>
            </w:r>
            <w:r w:rsidRPr="00F63DB2">
              <w:rPr>
                <w:b/>
                <w:sz w:val="24"/>
                <w:szCs w:val="24"/>
              </w:rPr>
              <w:t>ū</w:t>
            </w:r>
            <w:r w:rsidRPr="00F63DB2">
              <w:rPr>
                <w:b/>
                <w:sz w:val="24"/>
                <w:szCs w:val="24"/>
              </w:rPr>
              <w:t>lom</w:t>
            </w:r>
            <w:r>
              <w:rPr>
                <w:b/>
                <w:sz w:val="24"/>
                <w:szCs w:val="24"/>
              </w:rPr>
              <w:t>i</w:t>
            </w:r>
            <w:r w:rsidRPr="00F63DB2">
              <w:rPr>
                <w:b/>
                <w:sz w:val="24"/>
                <w:szCs w:val="24"/>
              </w:rPr>
              <w:t xml:space="preserve"> technini</w:t>
            </w:r>
            <w:r>
              <w:rPr>
                <w:b/>
                <w:sz w:val="24"/>
                <w:szCs w:val="24"/>
              </w:rPr>
              <w:t>ai</w:t>
            </w:r>
            <w:r w:rsidRPr="00F63DB2">
              <w:rPr>
                <w:b/>
                <w:sz w:val="24"/>
                <w:szCs w:val="24"/>
              </w:rPr>
              <w:t xml:space="preserve"> parametr</w:t>
            </w:r>
            <w:r>
              <w:rPr>
                <w:b/>
                <w:sz w:val="24"/>
                <w:szCs w:val="24"/>
              </w:rPr>
              <w:t>ai</w:t>
            </w:r>
            <w:r w:rsidRPr="00F63DB2">
              <w:rPr>
                <w:b/>
                <w:sz w:val="24"/>
                <w:szCs w:val="24"/>
              </w:rPr>
              <w:t xml:space="preserve"> </w:t>
            </w:r>
            <w:r>
              <w:rPr>
                <w:bCs/>
                <w:i/>
                <w:iCs/>
                <w:sz w:val="24"/>
                <w:szCs w:val="24"/>
              </w:rPr>
              <w:t>(pildo tiek</w:t>
            </w:r>
            <w:r>
              <w:rPr>
                <w:bCs/>
                <w:i/>
                <w:iCs/>
                <w:sz w:val="24"/>
                <w:szCs w:val="24"/>
              </w:rPr>
              <w:t>ė</w:t>
            </w:r>
            <w:r>
              <w:rPr>
                <w:bCs/>
                <w:i/>
                <w:iCs/>
                <w:sz w:val="24"/>
                <w:szCs w:val="24"/>
              </w:rPr>
              <w:t>jas)</w:t>
            </w:r>
          </w:p>
        </w:tc>
      </w:tr>
      <w:tr w:rsidR="008F7849" w14:paraId="19CAEFF2" w14:textId="77777777" w:rsidTr="009064EF">
        <w:tc>
          <w:tcPr>
            <w:tcW w:w="817" w:type="dxa"/>
          </w:tcPr>
          <w:p w14:paraId="5979B2F9" w14:textId="1963DDB9" w:rsidR="008F7849" w:rsidRPr="00166858" w:rsidRDefault="008F7849" w:rsidP="008F7849">
            <w:pPr>
              <w:spacing w:line="259" w:lineRule="auto"/>
              <w:jc w:val="center"/>
              <w:rPr>
                <w:rFonts w:hAnsi="Times New Roman" w:cs="Times New Roman"/>
                <w:i/>
                <w:iCs/>
                <w:sz w:val="24"/>
                <w:szCs w:val="24"/>
              </w:rPr>
            </w:pPr>
            <w:r w:rsidRPr="00166858">
              <w:rPr>
                <w:rFonts w:hAnsi="Times New Roman" w:cs="Times New Roman"/>
                <w:i/>
                <w:iCs/>
                <w:sz w:val="24"/>
                <w:szCs w:val="24"/>
              </w:rPr>
              <w:t>1</w:t>
            </w:r>
          </w:p>
        </w:tc>
        <w:tc>
          <w:tcPr>
            <w:tcW w:w="2580" w:type="dxa"/>
          </w:tcPr>
          <w:p w14:paraId="2CD3D99E" w14:textId="273DCEA3" w:rsidR="008F7849" w:rsidRPr="00166858" w:rsidRDefault="008F7849" w:rsidP="008F7849">
            <w:pPr>
              <w:spacing w:line="259" w:lineRule="auto"/>
              <w:jc w:val="center"/>
              <w:rPr>
                <w:rFonts w:hAnsi="Times New Roman" w:cs="Times New Roman"/>
                <w:i/>
                <w:iCs/>
                <w:sz w:val="22"/>
                <w:szCs w:val="22"/>
              </w:rPr>
            </w:pPr>
            <w:r w:rsidRPr="00166858">
              <w:rPr>
                <w:rFonts w:hAnsi="Times New Roman" w:cs="Times New Roman"/>
                <w:i/>
                <w:iCs/>
                <w:sz w:val="22"/>
                <w:szCs w:val="22"/>
              </w:rPr>
              <w:t>2</w:t>
            </w:r>
          </w:p>
        </w:tc>
        <w:tc>
          <w:tcPr>
            <w:tcW w:w="4536" w:type="dxa"/>
          </w:tcPr>
          <w:p w14:paraId="56505019" w14:textId="092D012F" w:rsidR="008F7849" w:rsidRPr="008F7849" w:rsidRDefault="008F7849" w:rsidP="008F7849">
            <w:pPr>
              <w:spacing w:line="259" w:lineRule="auto"/>
              <w:jc w:val="center"/>
              <w:rPr>
                <w:i/>
                <w:iCs/>
              </w:rPr>
            </w:pPr>
            <w:r w:rsidRPr="008F7849">
              <w:rPr>
                <w:i/>
                <w:iCs/>
              </w:rPr>
              <w:t>3</w:t>
            </w:r>
          </w:p>
        </w:tc>
        <w:tc>
          <w:tcPr>
            <w:tcW w:w="2835" w:type="dxa"/>
          </w:tcPr>
          <w:p w14:paraId="621DB6C8" w14:textId="1E9323DF" w:rsidR="008F7849" w:rsidRPr="008F7849" w:rsidRDefault="008F7849" w:rsidP="008F7849">
            <w:pPr>
              <w:pStyle w:val="TableParagraph"/>
              <w:ind w:right="-10"/>
              <w:jc w:val="center"/>
              <w:rPr>
                <w:i/>
                <w:iCs/>
                <w:sz w:val="24"/>
                <w:szCs w:val="24"/>
              </w:rPr>
            </w:pPr>
            <w:r w:rsidRPr="008F7849">
              <w:rPr>
                <w:i/>
                <w:iCs/>
                <w:sz w:val="24"/>
                <w:szCs w:val="24"/>
              </w:rPr>
              <w:t>4</w:t>
            </w:r>
          </w:p>
        </w:tc>
        <w:tc>
          <w:tcPr>
            <w:tcW w:w="3686" w:type="dxa"/>
          </w:tcPr>
          <w:p w14:paraId="28F9FF7C" w14:textId="0DD3D38B" w:rsidR="008F7849" w:rsidRPr="008F7849" w:rsidRDefault="008F7849" w:rsidP="008F7849">
            <w:pPr>
              <w:spacing w:line="259" w:lineRule="auto"/>
              <w:jc w:val="center"/>
              <w:rPr>
                <w:i/>
                <w:iCs/>
                <w:sz w:val="24"/>
                <w:szCs w:val="24"/>
              </w:rPr>
            </w:pPr>
            <w:r w:rsidRPr="008F7849">
              <w:rPr>
                <w:i/>
                <w:iCs/>
                <w:sz w:val="24"/>
                <w:szCs w:val="24"/>
              </w:rPr>
              <w:t>5</w:t>
            </w:r>
          </w:p>
        </w:tc>
      </w:tr>
      <w:tr w:rsidR="00166858" w14:paraId="558BCDFF" w14:textId="77777777" w:rsidTr="00166858">
        <w:tc>
          <w:tcPr>
            <w:tcW w:w="7933" w:type="dxa"/>
            <w:gridSpan w:val="3"/>
            <w:vAlign w:val="center"/>
          </w:tcPr>
          <w:p w14:paraId="2EF42B53" w14:textId="3DADACEA" w:rsidR="00166858" w:rsidRPr="00166858" w:rsidRDefault="00166858" w:rsidP="00166858">
            <w:pPr>
              <w:spacing w:line="259" w:lineRule="auto"/>
              <w:rPr>
                <w:rFonts w:hAnsi="Times New Roman" w:cs="Times New Roman"/>
                <w:sz w:val="22"/>
                <w:szCs w:val="22"/>
              </w:rPr>
            </w:pPr>
            <w:r w:rsidRPr="00166858">
              <w:rPr>
                <w:rFonts w:hAnsi="Times New Roman" w:cs="Times New Roman"/>
                <w:b/>
                <w:bCs/>
                <w:sz w:val="22"/>
                <w:szCs w:val="22"/>
              </w:rPr>
              <w:t>Biomikroskopinė plyšinė lempa</w:t>
            </w:r>
          </w:p>
        </w:tc>
        <w:tc>
          <w:tcPr>
            <w:tcW w:w="2835" w:type="dxa"/>
          </w:tcPr>
          <w:p w14:paraId="682ED762" w14:textId="34088335" w:rsidR="00166858" w:rsidRPr="00AC6D1A" w:rsidRDefault="00166858" w:rsidP="006E37D4">
            <w:pPr>
              <w:spacing w:line="259" w:lineRule="auto"/>
              <w:rPr>
                <w:rFonts w:hAnsi="Times New Roman" w:cs="Times New Roman"/>
                <w:bCs/>
                <w:color w:val="00B050"/>
                <w:sz w:val="22"/>
                <w:szCs w:val="22"/>
              </w:rPr>
            </w:pPr>
            <w:r w:rsidRPr="00AC6D1A">
              <w:rPr>
                <w:rFonts w:hAnsi="Times New Roman" w:cs="Times New Roman"/>
                <w:bCs/>
                <w:i/>
                <w:iCs/>
                <w:color w:val="0070C0"/>
                <w:sz w:val="22"/>
                <w:szCs w:val="22"/>
              </w:rPr>
              <w:t>(Tiekėjas privalo nurodyti modelį, gamintoją, kilmės šalį)</w:t>
            </w:r>
          </w:p>
        </w:tc>
        <w:tc>
          <w:tcPr>
            <w:tcW w:w="3686" w:type="dxa"/>
          </w:tcPr>
          <w:p w14:paraId="6809A856" w14:textId="01618CC6" w:rsidR="00166858" w:rsidRDefault="00166858" w:rsidP="006E37D4">
            <w:pPr>
              <w:spacing w:line="259" w:lineRule="auto"/>
              <w:jc w:val="center"/>
              <w:rPr>
                <w:rFonts w:hAnsi="Times New Roman" w:cs="Times New Roman"/>
                <w:color w:val="00B050"/>
                <w:sz w:val="24"/>
                <w:szCs w:val="24"/>
              </w:rPr>
            </w:pPr>
          </w:p>
        </w:tc>
      </w:tr>
      <w:tr w:rsidR="006E37D4" w14:paraId="0A5B0BDC" w14:textId="77777777" w:rsidTr="009064EF">
        <w:tc>
          <w:tcPr>
            <w:tcW w:w="817" w:type="dxa"/>
          </w:tcPr>
          <w:p w14:paraId="5BF6E394" w14:textId="7C566FF4"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w:t>
            </w:r>
          </w:p>
        </w:tc>
        <w:tc>
          <w:tcPr>
            <w:tcW w:w="2580" w:type="dxa"/>
          </w:tcPr>
          <w:p w14:paraId="29858A25" w14:textId="28696B3F"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 xml:space="preserve"> Tipas</w:t>
            </w:r>
          </w:p>
        </w:tc>
        <w:tc>
          <w:tcPr>
            <w:tcW w:w="4536" w:type="dxa"/>
          </w:tcPr>
          <w:p w14:paraId="03117E11" w14:textId="6F440F80" w:rsidR="006E37D4" w:rsidRPr="00421FF8" w:rsidRDefault="006E37D4" w:rsidP="006E37D4">
            <w:pPr>
              <w:spacing w:line="259" w:lineRule="auto"/>
              <w:rPr>
                <w:rFonts w:hAnsi="Times New Roman" w:cs="Times New Roman"/>
                <w:color w:val="00B050"/>
                <w:sz w:val="22"/>
                <w:szCs w:val="22"/>
              </w:rPr>
            </w:pPr>
            <w:r w:rsidRPr="00184582">
              <w:t xml:space="preserve">Stacionari, Zeiss tipo </w:t>
            </w:r>
            <w:r w:rsidRPr="00184582">
              <w:t>–</w:t>
            </w:r>
            <w:r w:rsidRPr="00184582">
              <w:t xml:space="preserve"> ap</w:t>
            </w:r>
            <w:r w:rsidRPr="00184582">
              <w:t>š</w:t>
            </w:r>
            <w:r w:rsidRPr="00184582">
              <w:t xml:space="preserve">vietimo modulis </w:t>
            </w:r>
            <w:r w:rsidRPr="00184582">
              <w:t>ž</w:t>
            </w:r>
            <w:r w:rsidRPr="00184582">
              <w:t>emiau mikroskopo</w:t>
            </w:r>
          </w:p>
        </w:tc>
        <w:tc>
          <w:tcPr>
            <w:tcW w:w="2835" w:type="dxa"/>
          </w:tcPr>
          <w:p w14:paraId="2AAE9CFB" w14:textId="77777777" w:rsidR="006E37D4" w:rsidRDefault="006E37D4" w:rsidP="006E37D4">
            <w:pPr>
              <w:spacing w:line="259" w:lineRule="auto"/>
              <w:rPr>
                <w:rFonts w:hAnsi="Times New Roman" w:cs="Times New Roman"/>
                <w:color w:val="00B050"/>
                <w:sz w:val="24"/>
                <w:szCs w:val="24"/>
              </w:rPr>
            </w:pPr>
          </w:p>
        </w:tc>
        <w:tc>
          <w:tcPr>
            <w:tcW w:w="3686" w:type="dxa"/>
          </w:tcPr>
          <w:p w14:paraId="511E16BC" w14:textId="4CB72FB9" w:rsidR="006E37D4" w:rsidRDefault="006E37D4" w:rsidP="006E37D4">
            <w:pPr>
              <w:spacing w:line="259" w:lineRule="auto"/>
              <w:rPr>
                <w:rFonts w:hAnsi="Times New Roman" w:cs="Times New Roman"/>
                <w:color w:val="00B050"/>
                <w:sz w:val="24"/>
                <w:szCs w:val="24"/>
              </w:rPr>
            </w:pPr>
          </w:p>
        </w:tc>
      </w:tr>
      <w:tr w:rsidR="006E37D4" w14:paraId="1179AF0E" w14:textId="77777777" w:rsidTr="009064EF">
        <w:tc>
          <w:tcPr>
            <w:tcW w:w="817" w:type="dxa"/>
          </w:tcPr>
          <w:p w14:paraId="61E2AE11" w14:textId="642F3379"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2.</w:t>
            </w:r>
          </w:p>
        </w:tc>
        <w:tc>
          <w:tcPr>
            <w:tcW w:w="2580" w:type="dxa"/>
          </w:tcPr>
          <w:p w14:paraId="503CB664" w14:textId="594680D1"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Mikroskopas</w:t>
            </w:r>
          </w:p>
        </w:tc>
        <w:tc>
          <w:tcPr>
            <w:tcW w:w="4536" w:type="dxa"/>
          </w:tcPr>
          <w:p w14:paraId="442DE99A" w14:textId="04A8DC2F" w:rsidR="006E37D4" w:rsidRPr="00421FF8" w:rsidRDefault="006E37D4" w:rsidP="006E37D4">
            <w:pPr>
              <w:spacing w:line="259" w:lineRule="auto"/>
              <w:rPr>
                <w:rFonts w:hAnsi="Times New Roman" w:cs="Times New Roman"/>
                <w:color w:val="00B050"/>
                <w:sz w:val="22"/>
                <w:szCs w:val="22"/>
              </w:rPr>
            </w:pPr>
            <w:r w:rsidRPr="00184582">
              <w:t>Galileo tipo, konvergencinis</w:t>
            </w:r>
          </w:p>
        </w:tc>
        <w:tc>
          <w:tcPr>
            <w:tcW w:w="2835" w:type="dxa"/>
          </w:tcPr>
          <w:p w14:paraId="4937BB86" w14:textId="77777777" w:rsidR="006E37D4" w:rsidRDefault="006E37D4" w:rsidP="006E37D4">
            <w:pPr>
              <w:spacing w:line="259" w:lineRule="auto"/>
              <w:rPr>
                <w:rFonts w:hAnsi="Times New Roman" w:cs="Times New Roman"/>
                <w:color w:val="00B050"/>
                <w:sz w:val="24"/>
                <w:szCs w:val="24"/>
              </w:rPr>
            </w:pPr>
          </w:p>
        </w:tc>
        <w:tc>
          <w:tcPr>
            <w:tcW w:w="3686" w:type="dxa"/>
          </w:tcPr>
          <w:p w14:paraId="30679987" w14:textId="07C91BAF" w:rsidR="006E37D4" w:rsidRDefault="006E37D4" w:rsidP="006E37D4">
            <w:pPr>
              <w:spacing w:line="259" w:lineRule="auto"/>
              <w:rPr>
                <w:rFonts w:hAnsi="Times New Roman" w:cs="Times New Roman"/>
                <w:color w:val="00B050"/>
                <w:sz w:val="24"/>
                <w:szCs w:val="24"/>
              </w:rPr>
            </w:pPr>
          </w:p>
        </w:tc>
      </w:tr>
      <w:tr w:rsidR="006E37D4" w14:paraId="40EC3BC7" w14:textId="77777777" w:rsidTr="009064EF">
        <w:tc>
          <w:tcPr>
            <w:tcW w:w="817" w:type="dxa"/>
          </w:tcPr>
          <w:p w14:paraId="043D6BDB" w14:textId="18031FA4"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3.</w:t>
            </w:r>
          </w:p>
        </w:tc>
        <w:tc>
          <w:tcPr>
            <w:tcW w:w="2580" w:type="dxa"/>
          </w:tcPr>
          <w:p w14:paraId="435F53C6" w14:textId="00C8C1F3"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Padidinimai</w:t>
            </w:r>
          </w:p>
        </w:tc>
        <w:tc>
          <w:tcPr>
            <w:tcW w:w="4536" w:type="dxa"/>
          </w:tcPr>
          <w:p w14:paraId="3B1DBB01" w14:textId="581DC266" w:rsidR="006E37D4" w:rsidRPr="00421FF8" w:rsidRDefault="006E37D4" w:rsidP="006E37D4">
            <w:pPr>
              <w:spacing w:line="259" w:lineRule="auto"/>
              <w:rPr>
                <w:rFonts w:hAnsi="Times New Roman" w:cs="Times New Roman"/>
                <w:color w:val="00B050"/>
                <w:sz w:val="22"/>
                <w:szCs w:val="22"/>
              </w:rPr>
            </w:pPr>
            <w:r w:rsidRPr="00184582">
              <w:t>Ne ma</w:t>
            </w:r>
            <w:r w:rsidRPr="00184582">
              <w:t>ž</w:t>
            </w:r>
            <w:r w:rsidRPr="00184582">
              <w:t>iau kaip 3 perjungiami: 10</w:t>
            </w:r>
            <w:r w:rsidRPr="00184582">
              <w:t>±</w:t>
            </w:r>
            <w:r w:rsidRPr="00184582">
              <w:t>1x, 15</w:t>
            </w:r>
            <w:r w:rsidRPr="00184582">
              <w:t>±</w:t>
            </w:r>
            <w:r w:rsidRPr="00184582">
              <w:t>1x, 25</w:t>
            </w:r>
            <w:r w:rsidRPr="00184582">
              <w:t>±</w:t>
            </w:r>
            <w:r w:rsidRPr="00184582">
              <w:t>1x</w:t>
            </w:r>
          </w:p>
        </w:tc>
        <w:tc>
          <w:tcPr>
            <w:tcW w:w="2835" w:type="dxa"/>
          </w:tcPr>
          <w:p w14:paraId="0332E6DA" w14:textId="77777777" w:rsidR="006E37D4" w:rsidRDefault="006E37D4" w:rsidP="006E37D4">
            <w:pPr>
              <w:spacing w:line="259" w:lineRule="auto"/>
              <w:rPr>
                <w:rFonts w:hAnsi="Times New Roman" w:cs="Times New Roman"/>
                <w:color w:val="00B050"/>
                <w:sz w:val="24"/>
                <w:szCs w:val="24"/>
              </w:rPr>
            </w:pPr>
          </w:p>
        </w:tc>
        <w:tc>
          <w:tcPr>
            <w:tcW w:w="3686" w:type="dxa"/>
          </w:tcPr>
          <w:p w14:paraId="7E9BFAAA" w14:textId="7A21F14C" w:rsidR="006E37D4" w:rsidRDefault="006E37D4" w:rsidP="006E37D4">
            <w:pPr>
              <w:spacing w:line="259" w:lineRule="auto"/>
              <w:rPr>
                <w:rFonts w:hAnsi="Times New Roman" w:cs="Times New Roman"/>
                <w:color w:val="00B050"/>
                <w:sz w:val="24"/>
                <w:szCs w:val="24"/>
              </w:rPr>
            </w:pPr>
          </w:p>
        </w:tc>
      </w:tr>
      <w:tr w:rsidR="006E37D4" w14:paraId="07735354" w14:textId="77777777" w:rsidTr="009064EF">
        <w:tc>
          <w:tcPr>
            <w:tcW w:w="817" w:type="dxa"/>
          </w:tcPr>
          <w:p w14:paraId="41BE0A0C" w14:textId="7159A5F7"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4.</w:t>
            </w:r>
          </w:p>
        </w:tc>
        <w:tc>
          <w:tcPr>
            <w:tcW w:w="2580" w:type="dxa"/>
          </w:tcPr>
          <w:p w14:paraId="32945683" w14:textId="30C52999"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Apžiūros laukas</w:t>
            </w:r>
          </w:p>
        </w:tc>
        <w:tc>
          <w:tcPr>
            <w:tcW w:w="4536" w:type="dxa"/>
          </w:tcPr>
          <w:p w14:paraId="0AA5855A" w14:textId="77777777" w:rsidR="006E37D4" w:rsidRPr="00184582" w:rsidRDefault="006E37D4" w:rsidP="006E37D4">
            <w:pPr>
              <w:pStyle w:val="TableParagraph"/>
              <w:ind w:left="0" w:right="-10"/>
            </w:pPr>
            <w:r w:rsidRPr="00184582">
              <w:t>Prie 10±1x – ≥22 mm;</w:t>
            </w:r>
          </w:p>
          <w:p w14:paraId="0AF99495" w14:textId="77777777" w:rsidR="006E37D4" w:rsidRPr="00184582" w:rsidRDefault="006E37D4" w:rsidP="006E37D4">
            <w:pPr>
              <w:pStyle w:val="TableParagraph"/>
              <w:ind w:left="0" w:right="-10"/>
            </w:pPr>
            <w:r w:rsidRPr="00184582">
              <w:t>Prie 15±1x – ≥14 mm;</w:t>
            </w:r>
          </w:p>
          <w:p w14:paraId="7FC7A57F" w14:textId="23C5C52A" w:rsidR="006E37D4" w:rsidRPr="00421FF8" w:rsidRDefault="006E37D4" w:rsidP="006E37D4">
            <w:pPr>
              <w:spacing w:line="259" w:lineRule="auto"/>
              <w:rPr>
                <w:rFonts w:hAnsi="Times New Roman" w:cs="Times New Roman"/>
                <w:color w:val="00B050"/>
                <w:sz w:val="22"/>
                <w:szCs w:val="22"/>
              </w:rPr>
            </w:pPr>
            <w:r w:rsidRPr="00184582">
              <w:t>Prie 25</w:t>
            </w:r>
            <w:r w:rsidRPr="00184582">
              <w:t>±</w:t>
            </w:r>
            <w:r w:rsidRPr="00184582">
              <w:t xml:space="preserve">1x </w:t>
            </w:r>
            <w:r w:rsidRPr="00184582">
              <w:t>–</w:t>
            </w:r>
            <w:r w:rsidRPr="00184582">
              <w:t xml:space="preserve"> </w:t>
            </w:r>
            <w:r w:rsidRPr="00184582">
              <w:t>≥</w:t>
            </w:r>
            <w:r w:rsidRPr="00184582">
              <w:t>8 mm</w:t>
            </w:r>
          </w:p>
        </w:tc>
        <w:tc>
          <w:tcPr>
            <w:tcW w:w="2835" w:type="dxa"/>
          </w:tcPr>
          <w:p w14:paraId="653DEC78" w14:textId="77777777" w:rsidR="006E37D4" w:rsidRDefault="006E37D4" w:rsidP="006E37D4">
            <w:pPr>
              <w:spacing w:line="259" w:lineRule="auto"/>
              <w:rPr>
                <w:rFonts w:hAnsi="Times New Roman" w:cs="Times New Roman"/>
                <w:color w:val="00B050"/>
                <w:sz w:val="24"/>
                <w:szCs w:val="24"/>
              </w:rPr>
            </w:pPr>
          </w:p>
        </w:tc>
        <w:tc>
          <w:tcPr>
            <w:tcW w:w="3686" w:type="dxa"/>
          </w:tcPr>
          <w:p w14:paraId="2924E509" w14:textId="52CEDE95" w:rsidR="006E37D4" w:rsidRDefault="006E37D4" w:rsidP="006E37D4">
            <w:pPr>
              <w:spacing w:line="259" w:lineRule="auto"/>
              <w:rPr>
                <w:rFonts w:hAnsi="Times New Roman" w:cs="Times New Roman"/>
                <w:color w:val="00B050"/>
                <w:sz w:val="24"/>
                <w:szCs w:val="24"/>
              </w:rPr>
            </w:pPr>
          </w:p>
        </w:tc>
      </w:tr>
      <w:tr w:rsidR="006E37D4" w14:paraId="65BFB9DE" w14:textId="77777777" w:rsidTr="009064EF">
        <w:tc>
          <w:tcPr>
            <w:tcW w:w="817" w:type="dxa"/>
          </w:tcPr>
          <w:p w14:paraId="4B1EBC95" w14:textId="4D15651D"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5.</w:t>
            </w:r>
          </w:p>
        </w:tc>
        <w:tc>
          <w:tcPr>
            <w:tcW w:w="2580" w:type="dxa"/>
          </w:tcPr>
          <w:p w14:paraId="7535904B" w14:textId="16D98D68"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Okuliarai</w:t>
            </w:r>
          </w:p>
        </w:tc>
        <w:tc>
          <w:tcPr>
            <w:tcW w:w="4536" w:type="dxa"/>
          </w:tcPr>
          <w:p w14:paraId="22ED8A3B" w14:textId="577045FA" w:rsidR="006E37D4" w:rsidRPr="00421FF8" w:rsidRDefault="006E37D4" w:rsidP="006E37D4">
            <w:pPr>
              <w:spacing w:line="259" w:lineRule="auto"/>
              <w:rPr>
                <w:rFonts w:hAnsi="Times New Roman" w:cs="Times New Roman"/>
                <w:color w:val="00B050"/>
                <w:sz w:val="22"/>
                <w:szCs w:val="22"/>
              </w:rPr>
            </w:pPr>
            <w:r w:rsidRPr="00184582">
              <w:t>≥</w:t>
            </w:r>
            <w:r w:rsidRPr="00184582">
              <w:t>12x</w:t>
            </w:r>
          </w:p>
        </w:tc>
        <w:tc>
          <w:tcPr>
            <w:tcW w:w="2835" w:type="dxa"/>
          </w:tcPr>
          <w:p w14:paraId="4F0E6C14" w14:textId="77777777" w:rsidR="006E37D4" w:rsidRDefault="006E37D4" w:rsidP="006E37D4">
            <w:pPr>
              <w:spacing w:line="259" w:lineRule="auto"/>
              <w:rPr>
                <w:rFonts w:hAnsi="Times New Roman" w:cs="Times New Roman"/>
                <w:color w:val="00B050"/>
                <w:sz w:val="24"/>
                <w:szCs w:val="24"/>
              </w:rPr>
            </w:pPr>
          </w:p>
        </w:tc>
        <w:tc>
          <w:tcPr>
            <w:tcW w:w="3686" w:type="dxa"/>
          </w:tcPr>
          <w:p w14:paraId="0DDCAC03" w14:textId="684F8E2E" w:rsidR="006E37D4" w:rsidRDefault="006E37D4" w:rsidP="006E37D4">
            <w:pPr>
              <w:spacing w:line="259" w:lineRule="auto"/>
              <w:rPr>
                <w:rFonts w:hAnsi="Times New Roman" w:cs="Times New Roman"/>
                <w:color w:val="00B050"/>
                <w:sz w:val="24"/>
                <w:szCs w:val="24"/>
              </w:rPr>
            </w:pPr>
          </w:p>
        </w:tc>
      </w:tr>
      <w:tr w:rsidR="006E37D4" w14:paraId="0EF13926" w14:textId="77777777" w:rsidTr="009064EF">
        <w:tc>
          <w:tcPr>
            <w:tcW w:w="817" w:type="dxa"/>
          </w:tcPr>
          <w:p w14:paraId="074A5E22" w14:textId="17C5F1CA"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6.</w:t>
            </w:r>
          </w:p>
        </w:tc>
        <w:tc>
          <w:tcPr>
            <w:tcW w:w="2580" w:type="dxa"/>
          </w:tcPr>
          <w:p w14:paraId="4B09E1B8" w14:textId="33127DF3"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Okuliarų dioptrijų reguliavimas</w:t>
            </w:r>
          </w:p>
        </w:tc>
        <w:tc>
          <w:tcPr>
            <w:tcW w:w="4536" w:type="dxa"/>
          </w:tcPr>
          <w:p w14:paraId="55251F7E" w14:textId="78956B60" w:rsidR="006E37D4" w:rsidRPr="00421FF8" w:rsidRDefault="006E37D4" w:rsidP="006E37D4">
            <w:pPr>
              <w:spacing w:line="259" w:lineRule="auto"/>
              <w:rPr>
                <w:rFonts w:hAnsi="Times New Roman" w:cs="Times New Roman"/>
                <w:color w:val="00B050"/>
                <w:sz w:val="22"/>
                <w:szCs w:val="22"/>
              </w:rPr>
            </w:pPr>
            <w:r w:rsidRPr="00184582">
              <w:t xml:space="preserve">Ne siauresniame diapazone nei </w:t>
            </w:r>
            <w:r w:rsidRPr="00184582">
              <w:t>–</w:t>
            </w:r>
            <w:r w:rsidRPr="00184582">
              <w:t xml:space="preserve">5,0D </w:t>
            </w:r>
            <w:r w:rsidRPr="00184582">
              <w:t>÷</w:t>
            </w:r>
            <w:r w:rsidRPr="00184582">
              <w:t xml:space="preserve"> +3,0D</w:t>
            </w:r>
          </w:p>
        </w:tc>
        <w:tc>
          <w:tcPr>
            <w:tcW w:w="2835" w:type="dxa"/>
          </w:tcPr>
          <w:p w14:paraId="1511EA41" w14:textId="77777777" w:rsidR="006E37D4" w:rsidRDefault="006E37D4" w:rsidP="006E37D4">
            <w:pPr>
              <w:spacing w:line="259" w:lineRule="auto"/>
              <w:rPr>
                <w:rFonts w:hAnsi="Times New Roman" w:cs="Times New Roman"/>
                <w:color w:val="00B050"/>
                <w:sz w:val="24"/>
                <w:szCs w:val="24"/>
              </w:rPr>
            </w:pPr>
          </w:p>
        </w:tc>
        <w:tc>
          <w:tcPr>
            <w:tcW w:w="3686" w:type="dxa"/>
          </w:tcPr>
          <w:p w14:paraId="0C3601D6" w14:textId="77550E48" w:rsidR="006E37D4" w:rsidRDefault="006E37D4" w:rsidP="006E37D4">
            <w:pPr>
              <w:spacing w:line="259" w:lineRule="auto"/>
              <w:rPr>
                <w:rFonts w:hAnsi="Times New Roman" w:cs="Times New Roman"/>
                <w:color w:val="00B050"/>
                <w:sz w:val="24"/>
                <w:szCs w:val="24"/>
              </w:rPr>
            </w:pPr>
          </w:p>
        </w:tc>
      </w:tr>
      <w:tr w:rsidR="006E37D4" w14:paraId="4C05BC38" w14:textId="77777777" w:rsidTr="009064EF">
        <w:tc>
          <w:tcPr>
            <w:tcW w:w="817" w:type="dxa"/>
          </w:tcPr>
          <w:p w14:paraId="572A2871" w14:textId="28A0E558"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7</w:t>
            </w:r>
          </w:p>
        </w:tc>
        <w:tc>
          <w:tcPr>
            <w:tcW w:w="2580" w:type="dxa"/>
          </w:tcPr>
          <w:p w14:paraId="075E5564" w14:textId="6776A715" w:rsidR="006E37D4" w:rsidRPr="00166858" w:rsidRDefault="006E37D4" w:rsidP="006E37D4">
            <w:pPr>
              <w:spacing w:line="259" w:lineRule="auto"/>
              <w:rPr>
                <w:rFonts w:hAnsi="Times New Roman" w:cs="Times New Roman"/>
                <w:color w:val="00B050"/>
                <w:sz w:val="22"/>
                <w:szCs w:val="22"/>
              </w:rPr>
            </w:pPr>
            <w:r w:rsidRPr="00166858">
              <w:rPr>
                <w:rFonts w:hAnsi="Times New Roman" w:cs="Times New Roman"/>
                <w:sz w:val="22"/>
                <w:szCs w:val="22"/>
              </w:rPr>
              <w:t>Plyšio plotis</w:t>
            </w:r>
          </w:p>
        </w:tc>
        <w:tc>
          <w:tcPr>
            <w:tcW w:w="4536" w:type="dxa"/>
          </w:tcPr>
          <w:p w14:paraId="48FE84BD" w14:textId="556C9D60" w:rsidR="006E37D4" w:rsidRPr="00421FF8" w:rsidRDefault="006E37D4" w:rsidP="006E37D4">
            <w:pPr>
              <w:spacing w:line="259" w:lineRule="auto"/>
              <w:rPr>
                <w:rFonts w:hAnsi="Times New Roman" w:cs="Times New Roman"/>
                <w:color w:val="00B050"/>
                <w:sz w:val="22"/>
                <w:szCs w:val="22"/>
              </w:rPr>
            </w:pPr>
            <w:r w:rsidRPr="00184582">
              <w:t>Ne siauresniame diapazone nei 0-14 mm, nuosekliai kei</w:t>
            </w:r>
            <w:r w:rsidRPr="00184582">
              <w:t>č</w:t>
            </w:r>
            <w:r w:rsidRPr="00184582">
              <w:t>iamas</w:t>
            </w:r>
          </w:p>
        </w:tc>
        <w:tc>
          <w:tcPr>
            <w:tcW w:w="2835" w:type="dxa"/>
          </w:tcPr>
          <w:p w14:paraId="20771A8C" w14:textId="77777777" w:rsidR="006E37D4" w:rsidRDefault="006E37D4" w:rsidP="006E37D4">
            <w:pPr>
              <w:spacing w:line="259" w:lineRule="auto"/>
              <w:rPr>
                <w:rFonts w:hAnsi="Times New Roman" w:cs="Times New Roman"/>
                <w:color w:val="00B050"/>
                <w:sz w:val="24"/>
                <w:szCs w:val="24"/>
              </w:rPr>
            </w:pPr>
          </w:p>
        </w:tc>
        <w:tc>
          <w:tcPr>
            <w:tcW w:w="3686" w:type="dxa"/>
          </w:tcPr>
          <w:p w14:paraId="67373554" w14:textId="6B546A18" w:rsidR="006E37D4" w:rsidRDefault="006E37D4" w:rsidP="006E37D4">
            <w:pPr>
              <w:spacing w:line="259" w:lineRule="auto"/>
              <w:rPr>
                <w:rFonts w:hAnsi="Times New Roman" w:cs="Times New Roman"/>
                <w:color w:val="00B050"/>
                <w:sz w:val="24"/>
                <w:szCs w:val="24"/>
              </w:rPr>
            </w:pPr>
          </w:p>
        </w:tc>
      </w:tr>
      <w:tr w:rsidR="006E37D4" w14:paraId="5027F26D" w14:textId="77777777" w:rsidTr="009064EF">
        <w:tc>
          <w:tcPr>
            <w:tcW w:w="817" w:type="dxa"/>
          </w:tcPr>
          <w:p w14:paraId="0A0306C6" w14:textId="4A960264"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8.</w:t>
            </w:r>
          </w:p>
        </w:tc>
        <w:tc>
          <w:tcPr>
            <w:tcW w:w="2580" w:type="dxa"/>
          </w:tcPr>
          <w:p w14:paraId="31277D13" w14:textId="4DF4C3FB"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Plyšio ilgis</w:t>
            </w:r>
          </w:p>
        </w:tc>
        <w:tc>
          <w:tcPr>
            <w:tcW w:w="4536" w:type="dxa"/>
          </w:tcPr>
          <w:p w14:paraId="52F5FCA5" w14:textId="66951316" w:rsidR="006E37D4" w:rsidRPr="00421FF8" w:rsidRDefault="006E37D4" w:rsidP="006E37D4">
            <w:pPr>
              <w:spacing w:line="240" w:lineRule="auto"/>
              <w:rPr>
                <w:rFonts w:hAnsi="Times New Roman" w:cs="Times New Roman"/>
                <w:sz w:val="22"/>
                <w:szCs w:val="22"/>
              </w:rPr>
            </w:pPr>
            <w:r w:rsidRPr="00184582">
              <w:t>Ne siauresniame diapazone nei 1-14 mm, nuosekliai kei</w:t>
            </w:r>
            <w:r w:rsidRPr="00184582">
              <w:t>č</w:t>
            </w:r>
            <w:r w:rsidRPr="00184582">
              <w:t>iamas</w:t>
            </w:r>
          </w:p>
        </w:tc>
        <w:tc>
          <w:tcPr>
            <w:tcW w:w="2835" w:type="dxa"/>
          </w:tcPr>
          <w:p w14:paraId="4CF29A75" w14:textId="77777777" w:rsidR="006E37D4" w:rsidRDefault="006E37D4" w:rsidP="006E37D4">
            <w:pPr>
              <w:spacing w:line="259" w:lineRule="auto"/>
              <w:rPr>
                <w:rFonts w:hAnsi="Times New Roman" w:cs="Times New Roman"/>
                <w:color w:val="00B050"/>
                <w:sz w:val="24"/>
                <w:szCs w:val="24"/>
              </w:rPr>
            </w:pPr>
          </w:p>
        </w:tc>
        <w:tc>
          <w:tcPr>
            <w:tcW w:w="3686" w:type="dxa"/>
          </w:tcPr>
          <w:p w14:paraId="41EA2F5E" w14:textId="14424235" w:rsidR="006E37D4" w:rsidRDefault="006E37D4" w:rsidP="006E37D4">
            <w:pPr>
              <w:spacing w:line="259" w:lineRule="auto"/>
              <w:rPr>
                <w:rFonts w:hAnsi="Times New Roman" w:cs="Times New Roman"/>
                <w:color w:val="00B050"/>
                <w:sz w:val="24"/>
                <w:szCs w:val="24"/>
              </w:rPr>
            </w:pPr>
          </w:p>
        </w:tc>
      </w:tr>
      <w:tr w:rsidR="006E37D4" w14:paraId="524D7D4B" w14:textId="77777777" w:rsidTr="009064EF">
        <w:tc>
          <w:tcPr>
            <w:tcW w:w="817" w:type="dxa"/>
          </w:tcPr>
          <w:p w14:paraId="3946C2E8" w14:textId="6A3D646D"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9.</w:t>
            </w:r>
          </w:p>
        </w:tc>
        <w:tc>
          <w:tcPr>
            <w:tcW w:w="2580" w:type="dxa"/>
          </w:tcPr>
          <w:p w14:paraId="6AB000D1" w14:textId="420F5331"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Plyšio diametras</w:t>
            </w:r>
          </w:p>
        </w:tc>
        <w:tc>
          <w:tcPr>
            <w:tcW w:w="4536" w:type="dxa"/>
          </w:tcPr>
          <w:p w14:paraId="7D1C3727" w14:textId="20808C2D" w:rsidR="006E37D4" w:rsidRPr="00244CEB" w:rsidRDefault="006E37D4" w:rsidP="006E37D4">
            <w:pPr>
              <w:spacing w:line="259" w:lineRule="auto"/>
            </w:pPr>
            <w:r w:rsidRPr="00184582">
              <w:t>Ne siauresniame diapazone nei 1-14 mm, nuosekliai kei</w:t>
            </w:r>
            <w:r w:rsidRPr="00184582">
              <w:t>č</w:t>
            </w:r>
            <w:r w:rsidRPr="00184582">
              <w:t xml:space="preserve">iamas </w:t>
            </w:r>
          </w:p>
        </w:tc>
        <w:tc>
          <w:tcPr>
            <w:tcW w:w="2835" w:type="dxa"/>
          </w:tcPr>
          <w:p w14:paraId="665AA8EE" w14:textId="77777777" w:rsidR="006E37D4" w:rsidRDefault="006E37D4" w:rsidP="006E37D4">
            <w:pPr>
              <w:spacing w:line="259" w:lineRule="auto"/>
              <w:rPr>
                <w:rFonts w:hAnsi="Times New Roman" w:cs="Times New Roman"/>
                <w:color w:val="00B050"/>
                <w:sz w:val="24"/>
                <w:szCs w:val="24"/>
              </w:rPr>
            </w:pPr>
          </w:p>
        </w:tc>
        <w:tc>
          <w:tcPr>
            <w:tcW w:w="3686" w:type="dxa"/>
          </w:tcPr>
          <w:p w14:paraId="3E7CBC38" w14:textId="121C64FB" w:rsidR="006E37D4" w:rsidRDefault="006E37D4" w:rsidP="006E37D4">
            <w:pPr>
              <w:spacing w:line="259" w:lineRule="auto"/>
              <w:rPr>
                <w:rFonts w:hAnsi="Times New Roman" w:cs="Times New Roman"/>
                <w:color w:val="00B050"/>
                <w:sz w:val="24"/>
                <w:szCs w:val="24"/>
              </w:rPr>
            </w:pPr>
          </w:p>
        </w:tc>
      </w:tr>
      <w:tr w:rsidR="006E37D4" w14:paraId="2D409BA2" w14:textId="77777777" w:rsidTr="009064EF">
        <w:tc>
          <w:tcPr>
            <w:tcW w:w="817" w:type="dxa"/>
          </w:tcPr>
          <w:p w14:paraId="3A4EEAE8" w14:textId="21B40DF3"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10.</w:t>
            </w:r>
          </w:p>
        </w:tc>
        <w:tc>
          <w:tcPr>
            <w:tcW w:w="2580" w:type="dxa"/>
          </w:tcPr>
          <w:p w14:paraId="009698B5" w14:textId="60F764ED"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Plyšio sukimas</w:t>
            </w:r>
          </w:p>
        </w:tc>
        <w:tc>
          <w:tcPr>
            <w:tcW w:w="4536" w:type="dxa"/>
          </w:tcPr>
          <w:p w14:paraId="2C6D03BD" w14:textId="3865A7C2" w:rsidR="006E37D4" w:rsidRPr="00244CEB" w:rsidRDefault="006E37D4" w:rsidP="006E37D4">
            <w:pPr>
              <w:spacing w:line="259" w:lineRule="auto"/>
            </w:pPr>
            <w:r w:rsidRPr="00184582">
              <w:t>Nuo 0</w:t>
            </w:r>
            <w:r w:rsidRPr="00E30AA8">
              <w:rPr>
                <w:vertAlign w:val="superscript"/>
              </w:rPr>
              <w:t>0</w:t>
            </w:r>
            <w:r w:rsidRPr="00184582">
              <w:t xml:space="preserve"> iki 180</w:t>
            </w:r>
            <w:r w:rsidRPr="00E30AA8">
              <w:rPr>
                <w:vertAlign w:val="superscript"/>
              </w:rPr>
              <w:t xml:space="preserve">0 </w:t>
            </w:r>
            <w:r>
              <w:rPr>
                <w:vertAlign w:val="superscript"/>
              </w:rPr>
              <w:t xml:space="preserve"> </w:t>
            </w:r>
            <w:r w:rsidRPr="00184582">
              <w:t>imtinai</w:t>
            </w:r>
          </w:p>
        </w:tc>
        <w:tc>
          <w:tcPr>
            <w:tcW w:w="2835" w:type="dxa"/>
          </w:tcPr>
          <w:p w14:paraId="53552E55" w14:textId="77777777" w:rsidR="006E37D4" w:rsidRDefault="006E37D4" w:rsidP="006E37D4">
            <w:pPr>
              <w:spacing w:line="259" w:lineRule="auto"/>
              <w:rPr>
                <w:rFonts w:hAnsi="Times New Roman" w:cs="Times New Roman"/>
                <w:color w:val="00B050"/>
                <w:sz w:val="24"/>
                <w:szCs w:val="24"/>
              </w:rPr>
            </w:pPr>
          </w:p>
        </w:tc>
        <w:tc>
          <w:tcPr>
            <w:tcW w:w="3686" w:type="dxa"/>
          </w:tcPr>
          <w:p w14:paraId="6D353509" w14:textId="3F0F91B2" w:rsidR="006E37D4" w:rsidRDefault="006E37D4" w:rsidP="006E37D4">
            <w:pPr>
              <w:spacing w:line="259" w:lineRule="auto"/>
              <w:rPr>
                <w:rFonts w:hAnsi="Times New Roman" w:cs="Times New Roman"/>
                <w:color w:val="00B050"/>
                <w:sz w:val="24"/>
                <w:szCs w:val="24"/>
              </w:rPr>
            </w:pPr>
          </w:p>
        </w:tc>
      </w:tr>
      <w:tr w:rsidR="006E37D4" w14:paraId="21AED3D3" w14:textId="77777777" w:rsidTr="009064EF">
        <w:tc>
          <w:tcPr>
            <w:tcW w:w="817" w:type="dxa"/>
          </w:tcPr>
          <w:p w14:paraId="56FC2320" w14:textId="636EE0D6"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11.</w:t>
            </w:r>
          </w:p>
        </w:tc>
        <w:tc>
          <w:tcPr>
            <w:tcW w:w="2580" w:type="dxa"/>
          </w:tcPr>
          <w:p w14:paraId="21DC74D1" w14:textId="0DE7C80B" w:rsidR="006E37D4" w:rsidRPr="00AC6D1A" w:rsidRDefault="006E37D4" w:rsidP="006E37D4">
            <w:pPr>
              <w:spacing w:line="259" w:lineRule="auto"/>
              <w:rPr>
                <w:rFonts w:hAnsi="Times New Roman" w:cs="Times New Roman"/>
                <w:sz w:val="22"/>
                <w:szCs w:val="22"/>
              </w:rPr>
            </w:pPr>
            <w:r w:rsidRPr="00AC6D1A">
              <w:rPr>
                <w:rFonts w:hAnsi="Times New Roman" w:cs="Times New Roman"/>
                <w:sz w:val="22"/>
                <w:szCs w:val="22"/>
              </w:rPr>
              <w:t>Šviesos šaltinis</w:t>
            </w:r>
          </w:p>
        </w:tc>
        <w:tc>
          <w:tcPr>
            <w:tcW w:w="4536" w:type="dxa"/>
          </w:tcPr>
          <w:p w14:paraId="217A48E0" w14:textId="64A428ED" w:rsidR="006E37D4" w:rsidRPr="00AC6D1A" w:rsidRDefault="006E37D4" w:rsidP="006E37D4">
            <w:pPr>
              <w:spacing w:line="259" w:lineRule="auto"/>
              <w:rPr>
                <w:color w:val="00B050"/>
              </w:rPr>
            </w:pPr>
            <w:r w:rsidRPr="00AC6D1A">
              <w:t>LED</w:t>
            </w:r>
          </w:p>
        </w:tc>
        <w:tc>
          <w:tcPr>
            <w:tcW w:w="2835" w:type="dxa"/>
          </w:tcPr>
          <w:p w14:paraId="6404AFB4" w14:textId="77777777" w:rsidR="006E37D4" w:rsidRDefault="006E37D4" w:rsidP="006E37D4">
            <w:pPr>
              <w:spacing w:line="259" w:lineRule="auto"/>
              <w:rPr>
                <w:rFonts w:hAnsi="Times New Roman" w:cs="Times New Roman"/>
                <w:color w:val="00B050"/>
                <w:sz w:val="24"/>
                <w:szCs w:val="24"/>
              </w:rPr>
            </w:pPr>
          </w:p>
        </w:tc>
        <w:tc>
          <w:tcPr>
            <w:tcW w:w="3686" w:type="dxa"/>
          </w:tcPr>
          <w:p w14:paraId="6B4A6FC5" w14:textId="05DF5676" w:rsidR="006E37D4" w:rsidRDefault="006E37D4" w:rsidP="006E37D4">
            <w:pPr>
              <w:spacing w:line="259" w:lineRule="auto"/>
              <w:rPr>
                <w:rFonts w:hAnsi="Times New Roman" w:cs="Times New Roman"/>
                <w:color w:val="00B050"/>
                <w:sz w:val="24"/>
                <w:szCs w:val="24"/>
              </w:rPr>
            </w:pPr>
          </w:p>
        </w:tc>
      </w:tr>
      <w:tr w:rsidR="006E37D4" w14:paraId="0C1C534B" w14:textId="77777777" w:rsidTr="009064EF">
        <w:tc>
          <w:tcPr>
            <w:tcW w:w="817" w:type="dxa"/>
          </w:tcPr>
          <w:p w14:paraId="2A94E6EE" w14:textId="1F093124"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12.</w:t>
            </w:r>
          </w:p>
        </w:tc>
        <w:tc>
          <w:tcPr>
            <w:tcW w:w="2580" w:type="dxa"/>
          </w:tcPr>
          <w:p w14:paraId="2D6BFC33" w14:textId="0FF20FB6"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Filtrai</w:t>
            </w:r>
          </w:p>
        </w:tc>
        <w:tc>
          <w:tcPr>
            <w:tcW w:w="4536" w:type="dxa"/>
          </w:tcPr>
          <w:p w14:paraId="22B6EBCC" w14:textId="741DC78D" w:rsidR="006E37D4" w:rsidRPr="00244CEB" w:rsidRDefault="006E37D4" w:rsidP="006E37D4">
            <w:pPr>
              <w:spacing w:line="259" w:lineRule="auto"/>
            </w:pPr>
            <w:r w:rsidRPr="00184582">
              <w:t>B</w:t>
            </w:r>
            <w:r w:rsidRPr="00184582">
              <w:t>ū</w:t>
            </w:r>
            <w:r w:rsidRPr="00184582">
              <w:t>tini: m</w:t>
            </w:r>
            <w:r w:rsidRPr="00184582">
              <w:t>ė</w:t>
            </w:r>
            <w:r w:rsidRPr="00184582">
              <w:t>lynas ir beraudis</w:t>
            </w:r>
          </w:p>
        </w:tc>
        <w:tc>
          <w:tcPr>
            <w:tcW w:w="2835" w:type="dxa"/>
          </w:tcPr>
          <w:p w14:paraId="6FE2358D" w14:textId="77777777" w:rsidR="006E37D4" w:rsidRDefault="006E37D4" w:rsidP="006E37D4">
            <w:pPr>
              <w:spacing w:line="259" w:lineRule="auto"/>
              <w:rPr>
                <w:rFonts w:hAnsi="Times New Roman" w:cs="Times New Roman"/>
                <w:color w:val="00B050"/>
                <w:sz w:val="24"/>
                <w:szCs w:val="24"/>
              </w:rPr>
            </w:pPr>
          </w:p>
        </w:tc>
        <w:tc>
          <w:tcPr>
            <w:tcW w:w="3686" w:type="dxa"/>
          </w:tcPr>
          <w:p w14:paraId="5E80BE95" w14:textId="22D56722" w:rsidR="006E37D4" w:rsidRDefault="006E37D4" w:rsidP="006E37D4">
            <w:pPr>
              <w:spacing w:line="259" w:lineRule="auto"/>
              <w:rPr>
                <w:rFonts w:hAnsi="Times New Roman" w:cs="Times New Roman"/>
                <w:color w:val="00B050"/>
                <w:sz w:val="24"/>
                <w:szCs w:val="24"/>
              </w:rPr>
            </w:pPr>
          </w:p>
        </w:tc>
      </w:tr>
      <w:tr w:rsidR="006E37D4" w14:paraId="57EBAADC" w14:textId="77777777" w:rsidTr="009064EF">
        <w:tc>
          <w:tcPr>
            <w:tcW w:w="817" w:type="dxa"/>
          </w:tcPr>
          <w:p w14:paraId="4B2B7091" w14:textId="4EFD8667"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13.</w:t>
            </w:r>
          </w:p>
        </w:tc>
        <w:tc>
          <w:tcPr>
            <w:tcW w:w="2580" w:type="dxa"/>
          </w:tcPr>
          <w:p w14:paraId="5C8A3BE6" w14:textId="5451780E"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Maitinimo šaltinis</w:t>
            </w:r>
          </w:p>
        </w:tc>
        <w:tc>
          <w:tcPr>
            <w:tcW w:w="4536" w:type="dxa"/>
          </w:tcPr>
          <w:p w14:paraId="3E28BC7F" w14:textId="28A118BE" w:rsidR="006E37D4" w:rsidRPr="00244CEB" w:rsidRDefault="006E37D4" w:rsidP="006E37D4">
            <w:pPr>
              <w:spacing w:line="259" w:lineRule="auto"/>
            </w:pPr>
            <w:r w:rsidRPr="00184582">
              <w:t>230 (</w:t>
            </w:r>
            <w:r w:rsidRPr="00184582">
              <w:t>±</w:t>
            </w:r>
            <w:r w:rsidRPr="00184582">
              <w:t>10%) V AC, 50/60Hz elektros tinklas</w:t>
            </w:r>
          </w:p>
        </w:tc>
        <w:tc>
          <w:tcPr>
            <w:tcW w:w="2835" w:type="dxa"/>
          </w:tcPr>
          <w:p w14:paraId="6A6B1542" w14:textId="77777777" w:rsidR="006E37D4" w:rsidRDefault="006E37D4" w:rsidP="006E37D4">
            <w:pPr>
              <w:spacing w:line="259" w:lineRule="auto"/>
              <w:rPr>
                <w:rFonts w:hAnsi="Times New Roman" w:cs="Times New Roman"/>
                <w:color w:val="00B050"/>
                <w:sz w:val="24"/>
                <w:szCs w:val="24"/>
              </w:rPr>
            </w:pPr>
          </w:p>
        </w:tc>
        <w:tc>
          <w:tcPr>
            <w:tcW w:w="3686" w:type="dxa"/>
          </w:tcPr>
          <w:p w14:paraId="3BD43B17" w14:textId="542D56E3" w:rsidR="006E37D4" w:rsidRDefault="006E37D4" w:rsidP="006E37D4">
            <w:pPr>
              <w:spacing w:line="259" w:lineRule="auto"/>
              <w:rPr>
                <w:rFonts w:hAnsi="Times New Roman" w:cs="Times New Roman"/>
                <w:color w:val="00B050"/>
                <w:sz w:val="24"/>
                <w:szCs w:val="24"/>
              </w:rPr>
            </w:pPr>
          </w:p>
        </w:tc>
      </w:tr>
      <w:tr w:rsidR="006E37D4" w14:paraId="062B0714" w14:textId="77777777" w:rsidTr="009064EF">
        <w:tc>
          <w:tcPr>
            <w:tcW w:w="817" w:type="dxa"/>
          </w:tcPr>
          <w:p w14:paraId="522E8F8C" w14:textId="3B872035"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14.</w:t>
            </w:r>
          </w:p>
        </w:tc>
        <w:tc>
          <w:tcPr>
            <w:tcW w:w="2580" w:type="dxa"/>
          </w:tcPr>
          <w:p w14:paraId="5F45CC7E" w14:textId="5477A11A"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Biomikroskopinis lęšis</w:t>
            </w:r>
          </w:p>
        </w:tc>
        <w:tc>
          <w:tcPr>
            <w:tcW w:w="4536" w:type="dxa"/>
          </w:tcPr>
          <w:p w14:paraId="153FCFA3" w14:textId="77777777" w:rsidR="006E37D4" w:rsidRDefault="006E37D4" w:rsidP="006E37D4">
            <w:pPr>
              <w:pStyle w:val="TableParagraph"/>
              <w:ind w:left="0" w:right="-10"/>
            </w:pPr>
            <w:r w:rsidRPr="00184582">
              <w:t>1 vnt.</w:t>
            </w:r>
          </w:p>
          <w:p w14:paraId="54E49C3F" w14:textId="613DA716" w:rsidR="006E37D4" w:rsidRPr="00184582" w:rsidRDefault="006E37D4" w:rsidP="006E37D4">
            <w:pPr>
              <w:pStyle w:val="TableParagraph"/>
              <w:ind w:left="0" w:right="-10"/>
            </w:pPr>
            <w:r w:rsidRPr="00184582">
              <w:t>Statinis apžiūros kampas ≥74º;</w:t>
            </w:r>
          </w:p>
          <w:p w14:paraId="614AFB25" w14:textId="77777777" w:rsidR="006E37D4" w:rsidRPr="00184582" w:rsidRDefault="006E37D4" w:rsidP="006E37D4">
            <w:pPr>
              <w:pStyle w:val="TableParagraph"/>
              <w:ind w:left="0" w:right="-10"/>
            </w:pPr>
            <w:r w:rsidRPr="00184582">
              <w:lastRenderedPageBreak/>
              <w:t>Dinaminis apžiūros kampas ≥89º;</w:t>
            </w:r>
          </w:p>
          <w:p w14:paraId="13C2E76D" w14:textId="1491A79D" w:rsidR="006E37D4" w:rsidRPr="00244CEB" w:rsidRDefault="006E37D4" w:rsidP="006E37D4">
            <w:pPr>
              <w:pStyle w:val="TableParagraph"/>
              <w:tabs>
                <w:tab w:val="left" w:pos="380"/>
              </w:tabs>
              <w:spacing w:before="2"/>
              <w:ind w:left="0"/>
            </w:pPr>
            <w:r w:rsidRPr="00184582">
              <w:t>Vaizdo padidinimas ≥0,76x;</w:t>
            </w:r>
            <w:r w:rsidRPr="00184582">
              <w:br/>
              <w:t>Lazerinio taško dydis ≥1,32x;</w:t>
            </w:r>
            <w:r w:rsidRPr="00184582">
              <w:br/>
              <w:t>Darbinis atstumas ≥ 7mm;</w:t>
            </w:r>
            <w:r w:rsidRPr="00184582">
              <w:br/>
              <w:t>Pagamintas iš mineralinės medžiagos (stiklo) arba lygiavertės medžiagos, su daugiasluoksnėmis dangomis, pagerinančiomis vaizdo ryškumą ir sumažinančiomis šviesos atspindžius</w:t>
            </w:r>
          </w:p>
        </w:tc>
        <w:tc>
          <w:tcPr>
            <w:tcW w:w="2835" w:type="dxa"/>
          </w:tcPr>
          <w:p w14:paraId="1E2A7A65" w14:textId="77777777" w:rsidR="006E37D4" w:rsidRDefault="006E37D4" w:rsidP="006E37D4">
            <w:pPr>
              <w:spacing w:line="259" w:lineRule="auto"/>
              <w:rPr>
                <w:rFonts w:hAnsi="Times New Roman" w:cs="Times New Roman"/>
                <w:color w:val="00B050"/>
                <w:sz w:val="24"/>
                <w:szCs w:val="24"/>
              </w:rPr>
            </w:pPr>
          </w:p>
        </w:tc>
        <w:tc>
          <w:tcPr>
            <w:tcW w:w="3686" w:type="dxa"/>
          </w:tcPr>
          <w:p w14:paraId="3734F86C" w14:textId="291B7A2B" w:rsidR="006E37D4" w:rsidRDefault="006E37D4" w:rsidP="006E37D4">
            <w:pPr>
              <w:spacing w:line="259" w:lineRule="auto"/>
              <w:rPr>
                <w:rFonts w:hAnsi="Times New Roman" w:cs="Times New Roman"/>
                <w:color w:val="00B050"/>
                <w:sz w:val="24"/>
                <w:szCs w:val="24"/>
              </w:rPr>
            </w:pPr>
          </w:p>
        </w:tc>
      </w:tr>
      <w:tr w:rsidR="006E37D4" w14:paraId="20D3D4BC" w14:textId="77777777" w:rsidTr="009064EF">
        <w:tc>
          <w:tcPr>
            <w:tcW w:w="817" w:type="dxa"/>
          </w:tcPr>
          <w:p w14:paraId="2B3ACA46" w14:textId="7FB19625"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15</w:t>
            </w:r>
          </w:p>
        </w:tc>
        <w:tc>
          <w:tcPr>
            <w:tcW w:w="2580" w:type="dxa"/>
          </w:tcPr>
          <w:p w14:paraId="096EBA3F" w14:textId="0C6C517E"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Biomikroskopinis lęšis</w:t>
            </w:r>
          </w:p>
        </w:tc>
        <w:tc>
          <w:tcPr>
            <w:tcW w:w="4536" w:type="dxa"/>
          </w:tcPr>
          <w:p w14:paraId="2349D933" w14:textId="77777777" w:rsidR="006E37D4" w:rsidRPr="00184582" w:rsidRDefault="006E37D4" w:rsidP="006E37D4">
            <w:pPr>
              <w:pStyle w:val="TableParagraph"/>
              <w:ind w:left="0" w:right="-10"/>
            </w:pPr>
            <w:r w:rsidRPr="00184582">
              <w:t>1 vnt.</w:t>
            </w:r>
            <w:r w:rsidRPr="00184582">
              <w:br/>
              <w:t>Statinis apžiūros kampas ≥81º;</w:t>
            </w:r>
          </w:p>
          <w:p w14:paraId="631E3551" w14:textId="77777777" w:rsidR="006E37D4" w:rsidRPr="00184582" w:rsidRDefault="006E37D4" w:rsidP="006E37D4">
            <w:pPr>
              <w:pStyle w:val="TableParagraph"/>
              <w:ind w:left="0" w:right="-10"/>
            </w:pPr>
            <w:r w:rsidRPr="00184582">
              <w:t>Dinaminis apžiūros kampas ≥97º;</w:t>
            </w:r>
          </w:p>
          <w:p w14:paraId="77EBBC0E" w14:textId="18F062AF" w:rsidR="006E37D4" w:rsidRPr="00244CEB" w:rsidRDefault="006E37D4" w:rsidP="006E37D4">
            <w:pPr>
              <w:pStyle w:val="TableParagraph"/>
              <w:tabs>
                <w:tab w:val="left" w:pos="380"/>
              </w:tabs>
              <w:spacing w:before="2"/>
              <w:ind w:left="0"/>
            </w:pPr>
            <w:r w:rsidRPr="00184582">
              <w:t>Vaizdo padidinimas ≥0,93x;</w:t>
            </w:r>
            <w:r w:rsidRPr="00184582">
              <w:br/>
              <w:t>Lazerinio taško dydis ≥1,08x;</w:t>
            </w:r>
            <w:r w:rsidRPr="00184582">
              <w:br/>
              <w:t>Darbinis atstumas ≥ 8mm;</w:t>
            </w:r>
            <w:r w:rsidRPr="00184582">
              <w:br/>
              <w:t>Pagamintas iš mineralinės medžiagos (stiklo) arba lygiavertės medžiagos, su daugiasluoksnėmis dangomis, pagerinančiomis vaizdo ryškumą ir sumažinančiomis šviesos atspindžius.</w:t>
            </w:r>
          </w:p>
        </w:tc>
        <w:tc>
          <w:tcPr>
            <w:tcW w:w="2835" w:type="dxa"/>
          </w:tcPr>
          <w:p w14:paraId="422F9D58" w14:textId="77777777" w:rsidR="006E37D4" w:rsidRDefault="006E37D4" w:rsidP="006E37D4">
            <w:pPr>
              <w:spacing w:line="259" w:lineRule="auto"/>
              <w:rPr>
                <w:rFonts w:hAnsi="Times New Roman" w:cs="Times New Roman"/>
                <w:color w:val="00B050"/>
                <w:sz w:val="24"/>
                <w:szCs w:val="24"/>
              </w:rPr>
            </w:pPr>
          </w:p>
        </w:tc>
        <w:tc>
          <w:tcPr>
            <w:tcW w:w="3686" w:type="dxa"/>
          </w:tcPr>
          <w:p w14:paraId="299A55A1" w14:textId="00C5E004" w:rsidR="006E37D4" w:rsidRDefault="006E37D4" w:rsidP="006E37D4">
            <w:pPr>
              <w:spacing w:line="259" w:lineRule="auto"/>
              <w:rPr>
                <w:rFonts w:hAnsi="Times New Roman" w:cs="Times New Roman"/>
                <w:color w:val="00B050"/>
                <w:sz w:val="24"/>
                <w:szCs w:val="24"/>
              </w:rPr>
            </w:pPr>
          </w:p>
        </w:tc>
      </w:tr>
      <w:tr w:rsidR="006E37D4" w14:paraId="0C76DAD8" w14:textId="77777777" w:rsidTr="009064EF">
        <w:tc>
          <w:tcPr>
            <w:tcW w:w="817" w:type="dxa"/>
          </w:tcPr>
          <w:p w14:paraId="2F0CF657" w14:textId="59D22727" w:rsidR="006E37D4" w:rsidRPr="00166858" w:rsidRDefault="006E37D4" w:rsidP="006E37D4">
            <w:pPr>
              <w:spacing w:line="259" w:lineRule="auto"/>
              <w:rPr>
                <w:rFonts w:hAnsi="Times New Roman" w:cs="Times New Roman"/>
                <w:sz w:val="24"/>
                <w:szCs w:val="24"/>
              </w:rPr>
            </w:pPr>
            <w:r w:rsidRPr="00166858">
              <w:rPr>
                <w:rFonts w:hAnsi="Times New Roman" w:cs="Times New Roman"/>
                <w:sz w:val="24"/>
                <w:szCs w:val="24"/>
              </w:rPr>
              <w:t>16</w:t>
            </w:r>
          </w:p>
        </w:tc>
        <w:tc>
          <w:tcPr>
            <w:tcW w:w="2580" w:type="dxa"/>
          </w:tcPr>
          <w:p w14:paraId="1F532F64" w14:textId="327F0998" w:rsidR="006E37D4" w:rsidRPr="00166858" w:rsidRDefault="006E37D4" w:rsidP="006E37D4">
            <w:pPr>
              <w:spacing w:line="259" w:lineRule="auto"/>
              <w:rPr>
                <w:rFonts w:hAnsi="Times New Roman" w:cs="Times New Roman"/>
                <w:sz w:val="22"/>
                <w:szCs w:val="22"/>
              </w:rPr>
            </w:pPr>
            <w:r w:rsidRPr="00166858">
              <w:rPr>
                <w:rFonts w:hAnsi="Times New Roman" w:cs="Times New Roman"/>
                <w:sz w:val="22"/>
                <w:szCs w:val="22"/>
              </w:rPr>
              <w:t>Gonioskopinis 3-jų veidrodžių lęšis</w:t>
            </w:r>
          </w:p>
        </w:tc>
        <w:tc>
          <w:tcPr>
            <w:tcW w:w="4536" w:type="dxa"/>
          </w:tcPr>
          <w:p w14:paraId="2A60FAB9" w14:textId="77777777" w:rsidR="006E37D4" w:rsidRDefault="006E37D4" w:rsidP="006E37D4">
            <w:pPr>
              <w:pStyle w:val="TableParagraph"/>
              <w:ind w:left="0" w:right="-10"/>
            </w:pPr>
            <w:r w:rsidRPr="00184582">
              <w:t>1 vnt.</w:t>
            </w:r>
          </w:p>
          <w:p w14:paraId="6AD6AB20" w14:textId="64EB1A68" w:rsidR="006E37D4" w:rsidRPr="00184582" w:rsidRDefault="006E37D4" w:rsidP="006E37D4">
            <w:pPr>
              <w:pStyle w:val="TableParagraph"/>
              <w:ind w:left="0" w:right="-10"/>
            </w:pPr>
            <w:r w:rsidRPr="00184582">
              <w:t>Veidrodžių išdėstymo kampai ne mažiau ir ne daugiau kaip 60/66/76 ± 1 laipsnių;</w:t>
            </w:r>
          </w:p>
          <w:p w14:paraId="486FD579" w14:textId="77777777" w:rsidR="006E37D4" w:rsidRPr="00184582" w:rsidRDefault="006E37D4" w:rsidP="006E37D4">
            <w:pPr>
              <w:pStyle w:val="TableParagraph"/>
              <w:ind w:left="0" w:right="-10"/>
            </w:pPr>
            <w:r w:rsidRPr="00184582">
              <w:t>Vaizdo padidinimas ne mažiau 1,03 x ir ne daugiau 1,06 x;</w:t>
            </w:r>
            <w:r w:rsidRPr="00184582">
              <w:br/>
              <w:t xml:space="preserve">Lazerinio taško dydis ne mažiau 0,94 x ir ne daugiau 0,97 x; </w:t>
            </w:r>
          </w:p>
          <w:p w14:paraId="554DC341" w14:textId="055D5DB3" w:rsidR="006E37D4" w:rsidRPr="00244CEB" w:rsidRDefault="006E37D4" w:rsidP="006E37D4">
            <w:pPr>
              <w:pStyle w:val="TableParagraph"/>
              <w:tabs>
                <w:tab w:val="left" w:pos="380"/>
              </w:tabs>
              <w:spacing w:before="2"/>
              <w:ind w:left="0"/>
            </w:pPr>
            <w:r w:rsidRPr="00184582">
              <w:t>Kontaktinio ploto diametras 11,4 – 18,0 mm;</w:t>
            </w:r>
            <w:r w:rsidRPr="00184582">
              <w:br/>
              <w:t>Pagamintas iš mineralinės medžiagos (stiklo) arba lygiavertės medžiagos, padengtas daugiasluoksnėmis dangomis, pagerinančiomis vaizdo ryškumą ir sumažinančiomis šviesos atspindžius.</w:t>
            </w:r>
          </w:p>
        </w:tc>
        <w:tc>
          <w:tcPr>
            <w:tcW w:w="2835" w:type="dxa"/>
          </w:tcPr>
          <w:p w14:paraId="234869BC" w14:textId="77777777" w:rsidR="006E37D4" w:rsidRDefault="006E37D4" w:rsidP="006E37D4">
            <w:pPr>
              <w:spacing w:line="259" w:lineRule="auto"/>
              <w:rPr>
                <w:rFonts w:hAnsi="Times New Roman" w:cs="Times New Roman"/>
                <w:color w:val="00B050"/>
                <w:sz w:val="24"/>
                <w:szCs w:val="24"/>
              </w:rPr>
            </w:pPr>
          </w:p>
        </w:tc>
        <w:tc>
          <w:tcPr>
            <w:tcW w:w="3686" w:type="dxa"/>
          </w:tcPr>
          <w:p w14:paraId="2C0D11F6" w14:textId="77777777" w:rsidR="006E37D4" w:rsidRDefault="006E37D4" w:rsidP="006E37D4">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24835157"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AC6D1A">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w:t>
      </w:r>
      <w:r w:rsidRPr="00D47E18">
        <w:rPr>
          <w:rFonts w:ascii="Times New Roman" w:hAnsi="Times New Roman" w:cs="Times New Roman"/>
          <w:b/>
          <w:bCs/>
          <w:i/>
          <w:iCs/>
          <w:sz w:val="24"/>
          <w:szCs w:val="24"/>
        </w:rPr>
        <w:lastRenderedPageBreak/>
        <w:t>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13223E7E" w14:textId="77777777" w:rsidR="00F63DB2" w:rsidRDefault="00F63DB2" w:rsidP="00166858">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39022DA2" w14:textId="77777777" w:rsidR="00166858" w:rsidRDefault="00166858" w:rsidP="00166858">
      <w:pPr>
        <w:spacing w:after="0" w:line="240" w:lineRule="auto"/>
        <w:jc w:val="both"/>
        <w:rPr>
          <w:rFonts w:ascii="Times New Roman" w:hAnsi="Times New Roman" w:cs="Times New Roman"/>
          <w:sz w:val="24"/>
          <w:szCs w:val="24"/>
        </w:rPr>
      </w:pPr>
    </w:p>
    <w:p w14:paraId="00B762D1" w14:textId="77777777" w:rsidR="00166858" w:rsidRDefault="00166858" w:rsidP="00166858">
      <w:pPr>
        <w:widowControl w:val="0"/>
        <w:spacing w:after="0" w:line="240" w:lineRule="auto"/>
        <w:rPr>
          <w:rFonts w:ascii="Times New Roman" w:hAnsi="Times New Roman" w:cs="Times New Roman"/>
          <w:sz w:val="24"/>
          <w:szCs w:val="24"/>
        </w:rPr>
      </w:pPr>
    </w:p>
    <w:p w14:paraId="165689C0" w14:textId="77777777" w:rsidR="00166858" w:rsidRPr="00170864" w:rsidRDefault="00166858" w:rsidP="00166858">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10EF4978" w14:textId="77777777" w:rsidR="00166858" w:rsidRPr="00B05789" w:rsidRDefault="00166858" w:rsidP="00166858">
      <w:pPr>
        <w:widowControl w:val="0"/>
        <w:spacing w:after="0" w:line="240" w:lineRule="auto"/>
        <w:rPr>
          <w:rFonts w:ascii="Times New Roman" w:hAnsi="Times New Roman" w:cs="Times New Roman"/>
          <w:sz w:val="24"/>
          <w:szCs w:val="24"/>
        </w:rPr>
      </w:pPr>
    </w:p>
    <w:p w14:paraId="46E240D8" w14:textId="77777777" w:rsidR="00166858" w:rsidRPr="00B05789" w:rsidRDefault="00166858" w:rsidP="0016685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166858" w:rsidRPr="00B05789" w14:paraId="45B3CDBA" w14:textId="77777777" w:rsidTr="00965F48">
        <w:tc>
          <w:tcPr>
            <w:tcW w:w="959" w:type="dxa"/>
          </w:tcPr>
          <w:p w14:paraId="70DE8228" w14:textId="77777777" w:rsidR="00166858" w:rsidRPr="00B05789" w:rsidRDefault="00166858"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23343F67" w14:textId="77777777" w:rsidR="00166858" w:rsidRPr="00B05789" w:rsidRDefault="00166858"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6712A76" w14:textId="77777777" w:rsidR="00166858" w:rsidRPr="00B05789" w:rsidRDefault="00166858"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5E76B4C0" w14:textId="77777777" w:rsidR="00166858" w:rsidRPr="0079224C" w:rsidRDefault="00166858" w:rsidP="00965F48">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B011952" w14:textId="77777777" w:rsidR="00166858" w:rsidRPr="00B05789" w:rsidRDefault="00166858" w:rsidP="00965F48">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4352406" w14:textId="77777777" w:rsidR="00166858" w:rsidRPr="00B05789" w:rsidRDefault="00166858"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166858" w:rsidRPr="00B05789" w14:paraId="1362F57F" w14:textId="77777777" w:rsidTr="00965F48">
        <w:tc>
          <w:tcPr>
            <w:tcW w:w="959" w:type="dxa"/>
          </w:tcPr>
          <w:p w14:paraId="1DE8205B" w14:textId="77777777" w:rsidR="00166858" w:rsidRPr="00B05789" w:rsidRDefault="00166858"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6D2DF6FB" w14:textId="77777777" w:rsidR="00166858" w:rsidRPr="0047350F" w:rsidRDefault="00166858" w:rsidP="00965F48">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1768F6AB" w14:textId="77777777" w:rsidR="00166858" w:rsidRPr="00B05789" w:rsidRDefault="00166858" w:rsidP="00965F48">
            <w:pPr>
              <w:widowControl w:val="0"/>
              <w:spacing w:after="0" w:line="240" w:lineRule="auto"/>
              <w:rPr>
                <w:rFonts w:ascii="Times New Roman" w:hAnsi="Times New Roman" w:cs="Times New Roman"/>
                <w:sz w:val="24"/>
                <w:szCs w:val="24"/>
              </w:rPr>
            </w:pPr>
          </w:p>
        </w:tc>
        <w:tc>
          <w:tcPr>
            <w:tcW w:w="1985" w:type="dxa"/>
          </w:tcPr>
          <w:p w14:paraId="30CBBEC9" w14:textId="77777777" w:rsidR="00166858" w:rsidRPr="00B05789" w:rsidRDefault="00166858" w:rsidP="00965F48">
            <w:pPr>
              <w:widowControl w:val="0"/>
              <w:spacing w:after="0" w:line="240" w:lineRule="auto"/>
              <w:rPr>
                <w:rFonts w:ascii="Times New Roman" w:hAnsi="Times New Roman" w:cs="Times New Roman"/>
                <w:sz w:val="24"/>
                <w:szCs w:val="24"/>
              </w:rPr>
            </w:pPr>
          </w:p>
        </w:tc>
      </w:tr>
      <w:tr w:rsidR="00166858" w:rsidRPr="00B05789" w14:paraId="3EC4CB5F" w14:textId="77777777" w:rsidTr="00965F48">
        <w:tc>
          <w:tcPr>
            <w:tcW w:w="959" w:type="dxa"/>
          </w:tcPr>
          <w:p w14:paraId="5670BFC2" w14:textId="77777777" w:rsidR="00166858" w:rsidRPr="00B05789" w:rsidRDefault="00166858"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3E795F47" w14:textId="77777777" w:rsidR="00166858" w:rsidRPr="00B05789" w:rsidRDefault="00166858" w:rsidP="00965F4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5148EC8D" w14:textId="77777777" w:rsidR="00166858" w:rsidRPr="00B05789" w:rsidRDefault="00166858" w:rsidP="00965F48">
            <w:pPr>
              <w:widowControl w:val="0"/>
              <w:spacing w:after="0" w:line="240" w:lineRule="auto"/>
              <w:rPr>
                <w:rFonts w:ascii="Times New Roman" w:hAnsi="Times New Roman" w:cs="Times New Roman"/>
                <w:sz w:val="24"/>
                <w:szCs w:val="24"/>
              </w:rPr>
            </w:pPr>
          </w:p>
        </w:tc>
        <w:tc>
          <w:tcPr>
            <w:tcW w:w="1985" w:type="dxa"/>
          </w:tcPr>
          <w:p w14:paraId="75A7BB2E" w14:textId="77777777" w:rsidR="00166858" w:rsidRPr="00B05789" w:rsidRDefault="00166858" w:rsidP="00965F48">
            <w:pPr>
              <w:widowControl w:val="0"/>
              <w:spacing w:after="0" w:line="240" w:lineRule="auto"/>
              <w:rPr>
                <w:rFonts w:ascii="Times New Roman" w:hAnsi="Times New Roman" w:cs="Times New Roman"/>
                <w:sz w:val="24"/>
                <w:szCs w:val="24"/>
              </w:rPr>
            </w:pPr>
          </w:p>
        </w:tc>
      </w:tr>
    </w:tbl>
    <w:p w14:paraId="1EBAD880" w14:textId="77777777" w:rsidR="00166858" w:rsidRPr="0079224C" w:rsidRDefault="00166858" w:rsidP="00166858">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11069F1" w14:textId="77777777" w:rsidR="00166858" w:rsidRPr="00B05789" w:rsidRDefault="00166858" w:rsidP="00166858">
      <w:pPr>
        <w:widowControl w:val="0"/>
        <w:spacing w:after="0" w:line="240" w:lineRule="auto"/>
        <w:rPr>
          <w:rFonts w:ascii="Times New Roman" w:hAnsi="Times New Roman" w:cs="Times New Roman"/>
          <w:sz w:val="24"/>
          <w:szCs w:val="24"/>
        </w:rPr>
      </w:pPr>
    </w:p>
    <w:p w14:paraId="6DBCE1F1" w14:textId="77777777" w:rsidR="00166858" w:rsidRPr="00B05789" w:rsidRDefault="00166858" w:rsidP="00166858">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234DEE1" w14:textId="77777777" w:rsidR="00166858" w:rsidRPr="00C72B8E" w:rsidRDefault="00166858" w:rsidP="00166858">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41571436" w14:textId="77777777" w:rsidR="00166858" w:rsidRDefault="00166858" w:rsidP="00166858">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44AF377B" w14:textId="77777777" w:rsidR="00166858" w:rsidRPr="00B155E8" w:rsidRDefault="00166858" w:rsidP="00166858">
      <w:pPr>
        <w:jc w:val="center"/>
        <w:rPr>
          <w:rFonts w:cstheme="minorHAnsi"/>
          <w:color w:val="7030A0"/>
        </w:rPr>
      </w:pPr>
      <w:r w:rsidRPr="00F0499F">
        <w:rPr>
          <w:rFonts w:cstheme="minorHAnsi"/>
        </w:rPr>
        <w:t>__________</w:t>
      </w:r>
    </w:p>
    <w:p w14:paraId="6A863627" w14:textId="77777777" w:rsidR="00166858" w:rsidRDefault="00166858" w:rsidP="00166858">
      <w:pPr>
        <w:spacing w:after="0" w:line="240" w:lineRule="auto"/>
        <w:jc w:val="both"/>
        <w:rPr>
          <w:rFonts w:ascii="Times New Roman" w:hAnsi="Times New Roman" w:cs="Times New Roman"/>
          <w:sz w:val="24"/>
          <w:szCs w:val="24"/>
        </w:rPr>
      </w:pPr>
    </w:p>
    <w:p w14:paraId="571FE5B8" w14:textId="66BDF894" w:rsidR="00166858" w:rsidRDefault="00166858" w:rsidP="00166858">
      <w:pPr>
        <w:spacing w:after="0" w:line="240" w:lineRule="auto"/>
        <w:jc w:val="both"/>
        <w:rPr>
          <w:rFonts w:ascii="Times New Roman" w:hAnsi="Times New Roman" w:cs="Times New Roman"/>
          <w:sz w:val="24"/>
          <w:szCs w:val="24"/>
        </w:rPr>
        <w:sectPr w:rsidR="00166858" w:rsidSect="00F63DB2">
          <w:pgSz w:w="15840" w:h="12240" w:orient="landscape"/>
          <w:pgMar w:top="567" w:right="1134" w:bottom="1701" w:left="1134" w:header="720" w:footer="720" w:gutter="0"/>
          <w:pgNumType w:start="22"/>
          <w:cols w:space="720"/>
          <w:titlePg/>
          <w:docGrid w:linePitch="360"/>
        </w:sectPr>
      </w:pPr>
    </w:p>
    <w:p w14:paraId="5E0C0F83" w14:textId="10F04EB1" w:rsidR="00AB3E2A" w:rsidRPr="00B155E8" w:rsidRDefault="00AB3E2A" w:rsidP="00166858">
      <w:pPr>
        <w:widowControl w:val="0"/>
        <w:spacing w:after="0" w:line="240" w:lineRule="auto"/>
        <w:rPr>
          <w:rFonts w:cstheme="minorHAnsi"/>
          <w:color w:val="7030A0"/>
        </w:rPr>
      </w:pP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4C15" w14:textId="77777777" w:rsidR="00613FD2" w:rsidRDefault="00613FD2">
      <w:pPr>
        <w:spacing w:after="0" w:line="240" w:lineRule="auto"/>
      </w:pPr>
      <w:r>
        <w:separator/>
      </w:r>
    </w:p>
  </w:endnote>
  <w:endnote w:type="continuationSeparator" w:id="0">
    <w:p w14:paraId="7FDC0783" w14:textId="77777777" w:rsidR="00613FD2" w:rsidRDefault="00613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036A" w14:textId="77777777" w:rsidR="00613FD2" w:rsidRDefault="00613FD2">
      <w:pPr>
        <w:spacing w:after="0" w:line="240" w:lineRule="auto"/>
      </w:pPr>
      <w:r>
        <w:separator/>
      </w:r>
    </w:p>
  </w:footnote>
  <w:footnote w:type="continuationSeparator" w:id="0">
    <w:p w14:paraId="7571DE85" w14:textId="77777777" w:rsidR="00613FD2" w:rsidRDefault="00613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6"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7"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9"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18"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3"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0"/>
  </w:num>
  <w:num w:numId="2" w16cid:durableId="207184103">
    <w:abstractNumId w:val="1"/>
  </w:num>
  <w:num w:numId="3" w16cid:durableId="1484615006">
    <w:abstractNumId w:val="28"/>
  </w:num>
  <w:num w:numId="4" w16cid:durableId="408162091">
    <w:abstractNumId w:val="36"/>
  </w:num>
  <w:num w:numId="5" w16cid:durableId="12269543">
    <w:abstractNumId w:val="33"/>
  </w:num>
  <w:num w:numId="6" w16cid:durableId="412043720">
    <w:abstractNumId w:val="34"/>
  </w:num>
  <w:num w:numId="7" w16cid:durableId="1864435576">
    <w:abstractNumId w:val="30"/>
  </w:num>
  <w:num w:numId="8" w16cid:durableId="2108962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25"/>
  </w:num>
  <w:num w:numId="10" w16cid:durableId="98334857">
    <w:abstractNumId w:val="27"/>
  </w:num>
  <w:num w:numId="11" w16cid:durableId="1664427950">
    <w:abstractNumId w:val="14"/>
  </w:num>
  <w:num w:numId="12" w16cid:durableId="15715728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2"/>
  </w:num>
  <w:num w:numId="16" w16cid:durableId="642856983">
    <w:abstractNumId w:val="15"/>
  </w:num>
  <w:num w:numId="17" w16cid:durableId="284889944">
    <w:abstractNumId w:val="31"/>
  </w:num>
  <w:num w:numId="18" w16cid:durableId="361396548">
    <w:abstractNumId w:val="21"/>
  </w:num>
  <w:num w:numId="19" w16cid:durableId="854342177">
    <w:abstractNumId w:val="9"/>
  </w:num>
  <w:num w:numId="20" w16cid:durableId="37627199">
    <w:abstractNumId w:val="11"/>
  </w:num>
  <w:num w:numId="21" w16cid:durableId="1653607532">
    <w:abstractNumId w:val="17"/>
  </w:num>
  <w:num w:numId="22" w16cid:durableId="1184825623">
    <w:abstractNumId w:val="22"/>
  </w:num>
  <w:num w:numId="23" w16cid:durableId="1311592734">
    <w:abstractNumId w:val="35"/>
  </w:num>
  <w:num w:numId="24" w16cid:durableId="1328746480">
    <w:abstractNumId w:val="24"/>
  </w:num>
  <w:num w:numId="25" w16cid:durableId="347096976">
    <w:abstractNumId w:val="6"/>
  </w:num>
  <w:num w:numId="26" w16cid:durableId="21446039">
    <w:abstractNumId w:val="23"/>
  </w:num>
  <w:num w:numId="27" w16cid:durableId="951135555">
    <w:abstractNumId w:val="37"/>
  </w:num>
  <w:num w:numId="28" w16cid:durableId="1594439421">
    <w:abstractNumId w:val="5"/>
  </w:num>
  <w:num w:numId="29" w16cid:durableId="1023365611">
    <w:abstractNumId w:val="2"/>
  </w:num>
  <w:num w:numId="30" w16cid:durableId="2014650091">
    <w:abstractNumId w:val="8"/>
  </w:num>
  <w:num w:numId="31" w16cid:durableId="360253706">
    <w:abstractNumId w:val="18"/>
  </w:num>
  <w:num w:numId="32" w16cid:durableId="1071270673">
    <w:abstractNumId w:val="4"/>
  </w:num>
  <w:num w:numId="33" w16cid:durableId="1047724135">
    <w:abstractNumId w:val="16"/>
  </w:num>
  <w:num w:numId="34" w16cid:durableId="645859848">
    <w:abstractNumId w:val="20"/>
  </w:num>
  <w:num w:numId="35" w16cid:durableId="32778075">
    <w:abstractNumId w:val="3"/>
  </w:num>
  <w:num w:numId="36" w16cid:durableId="1680161926">
    <w:abstractNumId w:val="7"/>
  </w:num>
  <w:num w:numId="37" w16cid:durableId="967929591">
    <w:abstractNumId w:val="32"/>
  </w:num>
  <w:num w:numId="38" w16cid:durableId="12284948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104EDB"/>
    <w:rsid w:val="0010683D"/>
    <w:rsid w:val="0012282A"/>
    <w:rsid w:val="00131ECC"/>
    <w:rsid w:val="00132ABD"/>
    <w:rsid w:val="0014601E"/>
    <w:rsid w:val="00156863"/>
    <w:rsid w:val="00161DA8"/>
    <w:rsid w:val="00166858"/>
    <w:rsid w:val="00171699"/>
    <w:rsid w:val="001900E4"/>
    <w:rsid w:val="00190A64"/>
    <w:rsid w:val="001C4B22"/>
    <w:rsid w:val="001C72FA"/>
    <w:rsid w:val="00204D59"/>
    <w:rsid w:val="00236CEB"/>
    <w:rsid w:val="00240B7C"/>
    <w:rsid w:val="00261D1A"/>
    <w:rsid w:val="002979C9"/>
    <w:rsid w:val="002B351C"/>
    <w:rsid w:val="002D2B1A"/>
    <w:rsid w:val="002E3689"/>
    <w:rsid w:val="002E5DBD"/>
    <w:rsid w:val="002F7AA6"/>
    <w:rsid w:val="00300C9E"/>
    <w:rsid w:val="003056E5"/>
    <w:rsid w:val="00313D4F"/>
    <w:rsid w:val="00362276"/>
    <w:rsid w:val="00397549"/>
    <w:rsid w:val="003B711C"/>
    <w:rsid w:val="003C41F4"/>
    <w:rsid w:val="003D7927"/>
    <w:rsid w:val="00421FF8"/>
    <w:rsid w:val="00437844"/>
    <w:rsid w:val="004432ED"/>
    <w:rsid w:val="0045145E"/>
    <w:rsid w:val="0047350F"/>
    <w:rsid w:val="00473F6B"/>
    <w:rsid w:val="00474A96"/>
    <w:rsid w:val="0047556D"/>
    <w:rsid w:val="004A192A"/>
    <w:rsid w:val="004C725B"/>
    <w:rsid w:val="004D2301"/>
    <w:rsid w:val="004F125A"/>
    <w:rsid w:val="00594135"/>
    <w:rsid w:val="00594F41"/>
    <w:rsid w:val="005B0758"/>
    <w:rsid w:val="005D03D9"/>
    <w:rsid w:val="005E78A8"/>
    <w:rsid w:val="00613FD2"/>
    <w:rsid w:val="00631AFC"/>
    <w:rsid w:val="0064203F"/>
    <w:rsid w:val="006916D7"/>
    <w:rsid w:val="00691F36"/>
    <w:rsid w:val="00695D31"/>
    <w:rsid w:val="006A54E4"/>
    <w:rsid w:val="006C17F6"/>
    <w:rsid w:val="006E37D4"/>
    <w:rsid w:val="006F2A62"/>
    <w:rsid w:val="006F6BBE"/>
    <w:rsid w:val="007055BA"/>
    <w:rsid w:val="00727536"/>
    <w:rsid w:val="00735454"/>
    <w:rsid w:val="00761C15"/>
    <w:rsid w:val="007745F7"/>
    <w:rsid w:val="007C2E38"/>
    <w:rsid w:val="007D0C83"/>
    <w:rsid w:val="007D55B9"/>
    <w:rsid w:val="007E20C3"/>
    <w:rsid w:val="007F3AE7"/>
    <w:rsid w:val="00811CA9"/>
    <w:rsid w:val="00831DCF"/>
    <w:rsid w:val="008372C2"/>
    <w:rsid w:val="00856926"/>
    <w:rsid w:val="0086655C"/>
    <w:rsid w:val="0087623A"/>
    <w:rsid w:val="008A39C0"/>
    <w:rsid w:val="008F7849"/>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72156"/>
    <w:rsid w:val="00A730D4"/>
    <w:rsid w:val="00AA37A7"/>
    <w:rsid w:val="00AB0148"/>
    <w:rsid w:val="00AB3E2A"/>
    <w:rsid w:val="00AB4F4E"/>
    <w:rsid w:val="00AC60BC"/>
    <w:rsid w:val="00AC6D1A"/>
    <w:rsid w:val="00AF15B1"/>
    <w:rsid w:val="00B033A2"/>
    <w:rsid w:val="00B155E8"/>
    <w:rsid w:val="00B209A4"/>
    <w:rsid w:val="00B430DF"/>
    <w:rsid w:val="00B453D8"/>
    <w:rsid w:val="00B5321C"/>
    <w:rsid w:val="00B6314F"/>
    <w:rsid w:val="00B64ADF"/>
    <w:rsid w:val="00B94D97"/>
    <w:rsid w:val="00BA3F6F"/>
    <w:rsid w:val="00BB1BA4"/>
    <w:rsid w:val="00BB3959"/>
    <w:rsid w:val="00BC4190"/>
    <w:rsid w:val="00BC7BC6"/>
    <w:rsid w:val="00BE2DE3"/>
    <w:rsid w:val="00BE6598"/>
    <w:rsid w:val="00C05544"/>
    <w:rsid w:val="00C06A41"/>
    <w:rsid w:val="00C11D27"/>
    <w:rsid w:val="00C126C4"/>
    <w:rsid w:val="00C320C7"/>
    <w:rsid w:val="00C40AB6"/>
    <w:rsid w:val="00C42A6B"/>
    <w:rsid w:val="00C42E38"/>
    <w:rsid w:val="00C71F0B"/>
    <w:rsid w:val="00C81F96"/>
    <w:rsid w:val="00C858D3"/>
    <w:rsid w:val="00CA48D5"/>
    <w:rsid w:val="00CB0F62"/>
    <w:rsid w:val="00CB3BF2"/>
    <w:rsid w:val="00CC2BFF"/>
    <w:rsid w:val="00CD3352"/>
    <w:rsid w:val="00CE5DE4"/>
    <w:rsid w:val="00D235BF"/>
    <w:rsid w:val="00D41094"/>
    <w:rsid w:val="00D41A6C"/>
    <w:rsid w:val="00D455BE"/>
    <w:rsid w:val="00D51B22"/>
    <w:rsid w:val="00D90200"/>
    <w:rsid w:val="00DC3750"/>
    <w:rsid w:val="00DC3CC9"/>
    <w:rsid w:val="00DF5B6C"/>
    <w:rsid w:val="00E24EF9"/>
    <w:rsid w:val="00E33954"/>
    <w:rsid w:val="00E71255"/>
    <w:rsid w:val="00E763D5"/>
    <w:rsid w:val="00EB3EE9"/>
    <w:rsid w:val="00ED4AED"/>
    <w:rsid w:val="00ED7D01"/>
    <w:rsid w:val="00F204D0"/>
    <w:rsid w:val="00F24AA3"/>
    <w:rsid w:val="00F3215F"/>
    <w:rsid w:val="00F3513C"/>
    <w:rsid w:val="00F35A9D"/>
    <w:rsid w:val="00F63DB2"/>
    <w:rsid w:val="00F6781A"/>
    <w:rsid w:val="00F70147"/>
    <w:rsid w:val="00F721B5"/>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6</Pages>
  <Words>4857</Words>
  <Characters>2769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68</cp:revision>
  <dcterms:created xsi:type="dcterms:W3CDTF">2024-03-01T11:07:00Z</dcterms:created>
  <dcterms:modified xsi:type="dcterms:W3CDTF">2025-10-01T07:14:00Z</dcterms:modified>
</cp:coreProperties>
</file>